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5E1DC180" w:rsidR="00D019F0" w:rsidRPr="005B420D" w:rsidRDefault="00D019F0" w:rsidP="00D019F0">
      <w:pPr>
        <w:pStyle w:val="berschrift2"/>
      </w:pPr>
      <w:r w:rsidRPr="005B420D">
        <w:t>0</w:t>
      </w:r>
      <w:r w:rsidR="00711C17">
        <w:t>5</w:t>
      </w:r>
      <w:r w:rsidRPr="005B420D">
        <w:t xml:space="preserve"> </w:t>
      </w:r>
      <w:r w:rsidR="00711C17">
        <w:t>Games für alle</w:t>
      </w:r>
      <w:r w:rsidRPr="005B420D">
        <w:t xml:space="preserve"> | </w:t>
      </w:r>
      <w:r w:rsidR="00B905F6">
        <w:t>Methodenbox</w:t>
      </w:r>
    </w:p>
    <w:p w14:paraId="008EEEB8" w14:textId="027FC4E4" w:rsidR="00D019F0" w:rsidRPr="005B420D" w:rsidRDefault="008435B1" w:rsidP="00D236E4">
      <w:bookmarkStart w:id="0" w:name="_99amqjw0aeoi" w:colFirst="0" w:colLast="0"/>
      <w:bookmarkEnd w:id="0"/>
      <w:r w:rsidRPr="008435B1">
        <w:rPr>
          <w:rFonts w:asciiTheme="majorHAnsi" w:eastAsiaTheme="majorEastAsia" w:hAnsiTheme="majorHAnsi" w:cs="Times New Roman (Überschriften"/>
          <w:b/>
          <w:color w:val="5F5B55" w:themeColor="text2"/>
          <w:sz w:val="28"/>
          <w:szCs w:val="40"/>
          <w:lang w:val="de"/>
        </w:rPr>
        <w:t>Barrierefrei</w:t>
      </w:r>
      <w:r w:rsidR="00711C17" w:rsidRPr="00711C17">
        <w:rPr>
          <w:rFonts w:asciiTheme="majorHAnsi" w:eastAsiaTheme="majorEastAsia" w:hAnsiTheme="majorHAnsi" w:cs="Times New Roman (Überschriften"/>
          <w:b/>
          <w:color w:val="5F5B55" w:themeColor="text2"/>
          <w:sz w:val="28"/>
          <w:szCs w:val="40"/>
          <w:lang w:val="de"/>
        </w:rPr>
        <w:t>-Challenge</w:t>
      </w:r>
      <w:r w:rsidR="00C27D14">
        <w:rPr>
          <w:rFonts w:asciiTheme="majorHAnsi" w:eastAsiaTheme="majorEastAsia" w:hAnsiTheme="majorHAnsi" w:cs="Times New Roman (Überschriften"/>
          <w:b/>
          <w:color w:val="5F5B55" w:themeColor="text2"/>
          <w:sz w:val="28"/>
          <w:szCs w:val="40"/>
          <w:lang w:val="de"/>
        </w:rPr>
        <w:t xml:space="preserve"> </w:t>
      </w:r>
      <w:r w:rsidR="007A0780">
        <w:rPr>
          <w:rFonts w:asciiTheme="majorHAnsi" w:eastAsiaTheme="majorEastAsia" w:hAnsiTheme="majorHAnsi" w:cs="Times New Roman (Überschriften"/>
          <w:b/>
          <w:i/>
          <w:iCs/>
          <w:color w:val="5F5B55" w:themeColor="text2"/>
          <w:sz w:val="28"/>
          <w:szCs w:val="40"/>
          <w:lang w:val="de"/>
        </w:rPr>
        <w:t>Hören</w:t>
      </w:r>
    </w:p>
    <w:p w14:paraId="67E73F75" w14:textId="1FCAAB04" w:rsidR="00F21A79" w:rsidRDefault="00F21A79" w:rsidP="00D236E4"/>
    <w:p w14:paraId="5E9FE2A5" w14:textId="21ADB988" w:rsidR="00711C17" w:rsidRDefault="00711C17" w:rsidP="00711C17"/>
    <w:p w14:paraId="06089D9C" w14:textId="7AB1191E" w:rsidR="008435B1" w:rsidRPr="00B84519" w:rsidRDefault="00701F60" w:rsidP="00B84519">
      <w:pPr>
        <w:rPr>
          <w:rStyle w:val="AufgabenstellungMB"/>
        </w:rPr>
      </w:pPr>
      <w:r w:rsidRPr="00B84519">
        <w:rPr>
          <w:rStyle w:val="AufgabenstellungMB"/>
          <w:noProof/>
          <w:lang w:val="de"/>
        </w:rPr>
        <mc:AlternateContent>
          <mc:Choice Requires="wps">
            <w:drawing>
              <wp:anchor distT="0" distB="0" distL="114300" distR="114300" simplePos="0" relativeHeight="251663360" behindDoc="0" locked="0" layoutInCell="1" allowOverlap="1" wp14:anchorId="31CF5D77" wp14:editId="7C8BCDD5">
                <wp:simplePos x="0" y="0"/>
                <wp:positionH relativeFrom="page">
                  <wp:posOffset>6034405</wp:posOffset>
                </wp:positionH>
                <wp:positionV relativeFrom="page">
                  <wp:posOffset>1271270</wp:posOffset>
                </wp:positionV>
                <wp:extent cx="950400" cy="176400"/>
                <wp:effectExtent l="0" t="0" r="0" b="0"/>
                <wp:wrapNone/>
                <wp:docPr id="1928444435"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40DCD45B" w14:textId="5AD9576E" w:rsidR="000E04F4" w:rsidRPr="00336BA5" w:rsidRDefault="000E04F4" w:rsidP="000E04F4">
                            <w:pPr>
                              <w:pStyle w:val="berschrift5"/>
                              <w:jc w:val="right"/>
                            </w:pPr>
                            <w:r>
                              <w:t>HÖ</w:t>
                            </w:r>
                            <w:r w:rsidRPr="00336BA5">
                              <w:t xml:space="preserve"> </w:t>
                            </w:r>
                            <w:r>
                              <w:t>B1</w:t>
                            </w:r>
                            <w:r w:rsidRPr="00336BA5">
                              <w:t xml:space="preserve"> AU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1CF5D77" id="_x0000_t202" coordsize="21600,21600" o:spt="202" path="m,l,21600r21600,l21600,xe">
                <v:stroke joinstyle="miter"/>
                <v:path gradientshapeok="t" o:connecttype="rect"/>
              </v:shapetype>
              <v:shape id="Textfeld 5" o:spid="_x0000_s1026" type="#_x0000_t202" style="position:absolute;margin-left:475.15pt;margin-top:100.1pt;width:74.85pt;height:13.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" filled="f" stroked="f">
                <v:textbox style="mso-fit-shape-to-text:t" inset="0,0,0,0">
                  <w:txbxContent>
                    <w:p w14:paraId="40DCD45B" w14:textId="5AD9576E" w:rsidR="000E04F4" w:rsidRPr="00336BA5" w:rsidRDefault="000E04F4" w:rsidP="000E04F4">
                      <w:pPr>
                        <w:pStyle w:val="berschrift5"/>
                        <w:jc w:val="right"/>
                      </w:pPr>
                      <w:r>
                        <w:t>HÖ</w:t>
                      </w:r>
                      <w:r w:rsidRPr="00336BA5">
                        <w:t xml:space="preserve"> </w:t>
                      </w:r>
                      <w:r>
                        <w:t>B1</w:t>
                      </w:r>
                      <w:r w:rsidRPr="00336BA5">
                        <w:t xml:space="preserve"> AU</w:t>
                      </w:r>
                    </w:p>
                  </w:txbxContent>
                </v:textbox>
                <w10:wrap anchorx="page" anchory="page"/>
              </v:shape>
            </w:pict>
          </mc:Fallback>
        </mc:AlternateContent>
      </w:r>
      <w:r w:rsidR="008435B1" w:rsidRPr="00B84519">
        <w:rPr>
          <w:rStyle w:val="AufgabenstellungMB"/>
          <w:lang w:val="de"/>
        </w:rPr>
        <w:t>Töne sehen</w:t>
      </w:r>
    </w:p>
    <w:p w14:paraId="41AE896B" w14:textId="77777777" w:rsidR="008435B1" w:rsidRPr="00543546" w:rsidRDefault="008435B1" w:rsidP="00543546"/>
    <w:p w14:paraId="1127E391" w14:textId="4C330E69" w:rsidR="008435B1" w:rsidRPr="008435B1" w:rsidRDefault="008435B1" w:rsidP="008435B1">
      <w:pPr>
        <w:rPr>
          <w:lang w:val="de"/>
        </w:rPr>
      </w:pPr>
      <w:r w:rsidRPr="00543546">
        <w:t xml:space="preserve">Manche Menschen können kaum, auf einem Ohr weniger oder gar nicht hören. Wenn es wichtig </w:t>
      </w:r>
      <w:r w:rsidRPr="008435B1">
        <w:rPr>
          <w:lang w:val="de"/>
        </w:rPr>
        <w:t>ist, bestimmte Töne oder Klänge wahrzunehmen, kann hier eine unüberwindbare Barriere entstehen. Diskutiert, welche Töne ihr in der Praxis-Challenge kreiert habt! Warum habt ihr diese Töne ausgewählt? Welche Stimmung oder Information wolltet ihr damit vermitteln?</w:t>
      </w:r>
    </w:p>
    <w:p w14:paraId="4251DE7C" w14:textId="1B1579EF" w:rsidR="008435B1" w:rsidRPr="008435B1" w:rsidRDefault="008435B1" w:rsidP="008435B1">
      <w:pPr>
        <w:rPr>
          <w:lang w:val="de"/>
        </w:rPr>
      </w:pPr>
      <w:r>
        <w:rPr>
          <w:noProof/>
        </w:rPr>
        <w:drawing>
          <wp:anchor distT="0" distB="0" distL="114300" distR="114300" simplePos="0" relativeHeight="251659264" behindDoc="0" locked="0" layoutInCell="1" allowOverlap="1" wp14:anchorId="754F294F" wp14:editId="179EF8A8">
            <wp:simplePos x="0" y="0"/>
            <wp:positionH relativeFrom="column">
              <wp:posOffset>0</wp:posOffset>
            </wp:positionH>
            <wp:positionV relativeFrom="paragraph">
              <wp:posOffset>171450</wp:posOffset>
            </wp:positionV>
            <wp:extent cx="168910" cy="219075"/>
            <wp:effectExtent l="0" t="0" r="0" b="0"/>
            <wp:wrapNone/>
            <wp:docPr id="2132757651"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p>
    <w:p w14:paraId="59D10659" w14:textId="2AB1151A" w:rsidR="008435B1" w:rsidRPr="008435B1" w:rsidRDefault="008435B1" w:rsidP="008435B1">
      <w:pPr>
        <w:pStyle w:val="berschrift3"/>
        <w:ind w:firstLine="340"/>
        <w:rPr>
          <w:b w:val="0"/>
          <w:bCs/>
          <w:color w:val="000000" w:themeColor="text1"/>
          <w:lang w:val="de"/>
        </w:rPr>
      </w:pPr>
      <w:r w:rsidRPr="008435B1">
        <w:rPr>
          <w:lang w:val="de"/>
        </w:rPr>
        <w:t xml:space="preserve">Überlegt, welche Geräusche in eurem Spiel wichtig sind, da sie eine Information vermitteln. </w:t>
      </w:r>
      <w:r w:rsidRPr="008435B1">
        <w:rPr>
          <w:b w:val="0"/>
          <w:bCs/>
          <w:color w:val="000000" w:themeColor="text1"/>
          <w:lang w:val="de"/>
        </w:rPr>
        <w:t xml:space="preserve">Dies kann beispielsweise eine Stimmung oder Atmosphäre sein, aber auch auf </w:t>
      </w:r>
      <w:r>
        <w:rPr>
          <w:b w:val="0"/>
          <w:bCs/>
          <w:color w:val="000000" w:themeColor="text1"/>
          <w:lang w:val="de"/>
        </w:rPr>
        <w:br/>
      </w:r>
      <w:r w:rsidRPr="008435B1">
        <w:rPr>
          <w:b w:val="0"/>
          <w:bCs/>
          <w:color w:val="000000" w:themeColor="text1"/>
          <w:lang w:val="de"/>
        </w:rPr>
        <w:t>eine Gefahr oder Geheimnis hinweisen. Wie könnt ihr diese Aspekte auch sichtbar machen? Notiert Eure Ergebnisse oder malt sie auf.</w:t>
      </w:r>
    </w:p>
    <w:p w14:paraId="42ED733A" w14:textId="77777777" w:rsidR="008435B1" w:rsidRPr="008435B1" w:rsidRDefault="008435B1" w:rsidP="008435B1">
      <w:pPr>
        <w:rPr>
          <w:b/>
          <w:bCs/>
          <w:lang w:val="de"/>
        </w:rPr>
      </w:pPr>
    </w:p>
    <w:p w14:paraId="2A6A4B51" w14:textId="63C39607" w:rsidR="008435B1" w:rsidRPr="008435B1" w:rsidRDefault="008435B1" w:rsidP="00973545">
      <w:pPr>
        <w:pStyle w:val="berschrift3MB"/>
        <w:rPr>
          <w:lang w:val="de"/>
        </w:rPr>
      </w:pPr>
      <w:r w:rsidRPr="008435B1">
        <w:rPr>
          <w:lang w:val="de"/>
        </w:rPr>
        <w:t>Beispiel</w:t>
      </w:r>
    </w:p>
    <w:p w14:paraId="4AD834B2" w14:textId="5DBC9CD9" w:rsidR="008435B1" w:rsidRPr="008435B1" w:rsidRDefault="008435B1" w:rsidP="008435B1">
      <w:pPr>
        <w:rPr>
          <w:lang w:val="de"/>
        </w:rPr>
      </w:pPr>
      <w:r w:rsidRPr="008435B1">
        <w:rPr>
          <w:lang w:val="de"/>
        </w:rPr>
        <w:t>Die Spielfigur bewegt sich durch den Wald. Aus der Ferne sind näherkommende Schritte und Monstergeräusche hörbar, die auf eine Gefahr hindeuten. Außerdem können aus westlicher Richtung Stimmen von Menschen wahrgenommen werden, die auf ein Dorf hinweisen.</w:t>
      </w:r>
    </w:p>
    <w:p w14:paraId="2979A0A9" w14:textId="77777777" w:rsidR="008435B1" w:rsidRDefault="008435B1" w:rsidP="008435B1">
      <w:pPr>
        <w:pStyle w:val="Aufzhlunggro"/>
        <w:rPr>
          <w:lang w:val="de"/>
        </w:rPr>
      </w:pPr>
      <w:r w:rsidRPr="008435B1">
        <w:rPr>
          <w:lang w:val="de"/>
        </w:rPr>
        <w:t>Mit Ton kann man sich von der Gefahr weg und hin zum rettenden Dorf bewegen.</w:t>
      </w:r>
    </w:p>
    <w:p w14:paraId="340E3EA3" w14:textId="77777777" w:rsidR="008435B1" w:rsidRDefault="008435B1" w:rsidP="008435B1">
      <w:pPr>
        <w:pStyle w:val="Aufzhlunggro"/>
        <w:rPr>
          <w:lang w:val="de"/>
        </w:rPr>
      </w:pPr>
      <w:r w:rsidRPr="008435B1">
        <w:rPr>
          <w:lang w:val="de"/>
        </w:rPr>
        <w:t>Durch den Ton ist erkennbar, ob die Geräusche lauter oder leiser werden.</w:t>
      </w:r>
    </w:p>
    <w:p w14:paraId="636A7B6F" w14:textId="31FC3872" w:rsidR="008435B1" w:rsidRPr="008435B1" w:rsidRDefault="008435B1" w:rsidP="008435B1">
      <w:pPr>
        <w:pStyle w:val="Aufzhlunggro"/>
        <w:rPr>
          <w:lang w:val="de"/>
        </w:rPr>
      </w:pPr>
      <w:r w:rsidRPr="008435B1">
        <w:rPr>
          <w:lang w:val="de"/>
        </w:rPr>
        <w:t>Es kann auch relevant sein, zu erkennen, aus welcher Richtung ein Geräusch kommt.</w:t>
      </w:r>
    </w:p>
    <w:p w14:paraId="7E0A3632" w14:textId="16BEB503" w:rsidR="003E7C96" w:rsidRDefault="003E7C96" w:rsidP="003E7C96"/>
    <w:p w14:paraId="2C3F82E3" w14:textId="2EDDDB35" w:rsidR="003D4685" w:rsidRDefault="003D4685" w:rsidP="003E7C96"/>
    <w:p w14:paraId="3778243E" w14:textId="20FA463C" w:rsidR="00756E88" w:rsidRPr="00756E88" w:rsidRDefault="00756E88" w:rsidP="007A0780">
      <w:pPr>
        <w:spacing w:line="240" w:lineRule="auto"/>
        <w:sectPr w:rsidR="00756E88" w:rsidRPr="00756E88" w:rsidSect="00756E88">
          <w:footerReference w:type="default" r:id="rId8"/>
          <w:pgSz w:w="11906" w:h="16838"/>
          <w:pgMar w:top="567" w:right="851" w:bottom="1531" w:left="851" w:header="497" w:footer="1418" w:gutter="0"/>
          <w:cols w:space="708"/>
          <w:docGrid w:linePitch="360"/>
        </w:sectPr>
      </w:pPr>
    </w:p>
    <w:p w14:paraId="560F4F0B" w14:textId="6A7B2EFD" w:rsidR="008435B1" w:rsidRPr="008435B1" w:rsidRDefault="008435B1" w:rsidP="008435B1">
      <w:pPr>
        <w:rPr>
          <w:rFonts w:asciiTheme="majorHAnsi" w:eastAsiaTheme="majorEastAsia" w:hAnsiTheme="majorHAnsi" w:cs="Times New Roman (Überschriften"/>
          <w:b/>
          <w:color w:val="009641" w:themeColor="accent6"/>
          <w:sz w:val="28"/>
          <w:szCs w:val="40"/>
          <w:lang w:val="de"/>
        </w:rPr>
      </w:pPr>
      <w:r w:rsidRPr="008435B1">
        <w:rPr>
          <w:rFonts w:asciiTheme="majorHAnsi" w:eastAsiaTheme="majorEastAsia" w:hAnsiTheme="majorHAnsi" w:cs="Times New Roman (Überschriften"/>
          <w:b/>
          <w:color w:val="009641" w:themeColor="accent6"/>
          <w:sz w:val="28"/>
          <w:szCs w:val="40"/>
          <w:lang w:val="de"/>
        </w:rPr>
        <w:lastRenderedPageBreak/>
        <w:t>Hinweiskarten und Lösungsvorschläge</w:t>
      </w:r>
    </w:p>
    <w:p w14:paraId="15BC0BA3" w14:textId="06F3BA00" w:rsidR="003D4685" w:rsidRDefault="003D4685" w:rsidP="003477D4"/>
    <w:p w14:paraId="367634CF" w14:textId="1FF1F0FA" w:rsidR="000E04F4" w:rsidRPr="000E04F4" w:rsidRDefault="000E04F4" w:rsidP="000E04F4">
      <w:pPr>
        <w:rPr>
          <w:lang w:val="de"/>
        </w:rPr>
      </w:pPr>
      <w:r w:rsidRPr="000E04F4">
        <w:rPr>
          <w:b/>
          <w:bCs/>
          <w:lang w:val="de"/>
        </w:rPr>
        <w:t>Tippkartensystem:</w:t>
      </w:r>
      <w:r w:rsidRPr="000E04F4">
        <w:rPr>
          <w:lang w:val="de"/>
        </w:rPr>
        <w:t xml:space="preserve"> Lehrkraft teilt diese schrittweise aus oder SuS fordern diese bei Bedarf an.</w:t>
      </w:r>
    </w:p>
    <w:p w14:paraId="15470E0B" w14:textId="30E0DF53" w:rsidR="003D4685" w:rsidRDefault="003D4685" w:rsidP="003477D4"/>
    <w:tbl>
      <w:tblPr>
        <w:tblStyle w:val="SMUGGTabelleHinweis"/>
        <w:tblW w:w="10206" w:type="dxa"/>
        <w:tblLook w:val="04A0" w:firstRow="1" w:lastRow="0" w:firstColumn="1" w:lastColumn="0" w:noHBand="0" w:noVBand="1"/>
      </w:tblPr>
      <w:tblGrid>
        <w:gridCol w:w="10206"/>
      </w:tblGrid>
      <w:tr w:rsidR="003477D4" w:rsidRPr="00A921DD" w14:paraId="6F0578AF" w14:textId="77777777" w:rsidTr="00E12CA0">
        <w:tc>
          <w:tcPr>
            <w:tcW w:w="10206" w:type="dxa"/>
          </w:tcPr>
          <w:p w14:paraId="07DD3A7F" w14:textId="77777777" w:rsidR="00543546" w:rsidRDefault="000E04F4" w:rsidP="008435B1">
            <w:pPr>
              <w:pStyle w:val="Standardklein"/>
              <w:rPr>
                <w:b/>
                <w:sz w:val="24"/>
                <w:szCs w:val="24"/>
                <w:lang w:val="de"/>
              </w:rPr>
            </w:pPr>
            <w:r w:rsidRPr="000E04F4">
              <w:rPr>
                <w:rFonts w:asciiTheme="majorHAnsi" w:eastAsiaTheme="majorEastAsia" w:hAnsiTheme="majorHAnsi" w:cs="Times New Roman (Überschriften"/>
                <w:b/>
                <w:noProof/>
                <w:color w:val="5F5B55" w:themeColor="text2"/>
                <w:sz w:val="24"/>
                <w:szCs w:val="24"/>
                <w:lang w:val="de"/>
              </w:rPr>
              <mc:AlternateContent>
                <mc:Choice Requires="wps">
                  <w:drawing>
                    <wp:anchor distT="0" distB="0" distL="114300" distR="114300" simplePos="0" relativeHeight="251665408" behindDoc="0" locked="0" layoutInCell="1" allowOverlap="1" wp14:anchorId="2A3E7497" wp14:editId="5F3E2885">
                      <wp:simplePos x="0" y="0"/>
                      <wp:positionH relativeFrom="page">
                        <wp:posOffset>5394080</wp:posOffset>
                      </wp:positionH>
                      <wp:positionV relativeFrom="page">
                        <wp:posOffset>40298</wp:posOffset>
                      </wp:positionV>
                      <wp:extent cx="950400" cy="176400"/>
                      <wp:effectExtent l="0" t="0" r="0" b="0"/>
                      <wp:wrapNone/>
                      <wp:docPr id="1306621131"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76384F85" w14:textId="11F2281D" w:rsidR="000E04F4" w:rsidRPr="00336BA5" w:rsidRDefault="000E04F4" w:rsidP="000E04F4">
                                  <w:pPr>
                                    <w:pStyle w:val="berschrift5"/>
                                    <w:jc w:val="right"/>
                                  </w:pPr>
                                  <w:r>
                                    <w:t>HÖ</w:t>
                                  </w:r>
                                  <w:r w:rsidRPr="00336BA5">
                                    <w:t xml:space="preserve"> </w:t>
                                  </w:r>
                                  <w:r>
                                    <w:t>B1</w:t>
                                  </w:r>
                                  <w:r w:rsidRPr="00336BA5">
                                    <w:t xml:space="preserve"> </w:t>
                                  </w:r>
                                  <w:r>
                                    <w:t>H1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A3E7497" id="_x0000_s1027" type="#_x0000_t202" style="position:absolute;margin-left:424.75pt;margin-top:3.15pt;width:74.85pt;height:13.9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" filled="f" stroked="f">
                      <v:textbox style="mso-fit-shape-to-text:t" inset="0,0,0,0">
                        <w:txbxContent>
                          <w:p w14:paraId="76384F85" w14:textId="11F2281D" w:rsidR="000E04F4" w:rsidRPr="00336BA5" w:rsidRDefault="000E04F4" w:rsidP="000E04F4">
                            <w:pPr>
                              <w:pStyle w:val="berschrift5"/>
                              <w:jc w:val="right"/>
                            </w:pPr>
                            <w:r>
                              <w:t>HÖ</w:t>
                            </w:r>
                            <w:r w:rsidRPr="00336BA5">
                              <w:t xml:space="preserve"> </w:t>
                            </w:r>
                            <w:r>
                              <w:t>B1</w:t>
                            </w:r>
                            <w:r w:rsidRPr="00336BA5">
                              <w:t xml:space="preserve"> </w:t>
                            </w:r>
                            <w:r>
                              <w:t>H1</w:t>
                            </w:r>
                          </w:p>
                        </w:txbxContent>
                      </v:textbox>
                      <w10:wrap anchorx="page" anchory="page"/>
                    </v:shape>
                  </w:pict>
                </mc:Fallback>
              </mc:AlternateContent>
            </w:r>
            <w:r w:rsidR="00C27D14" w:rsidRPr="000E04F4">
              <w:rPr>
                <w:b/>
                <w:sz w:val="24"/>
                <w:szCs w:val="24"/>
                <w:lang w:val="de"/>
              </w:rPr>
              <w:t>Hinweis 1</w:t>
            </w:r>
          </w:p>
          <w:p w14:paraId="588E6694" w14:textId="64F78CB0" w:rsidR="008435B1" w:rsidRPr="000E04F4" w:rsidRDefault="008435B1" w:rsidP="008435B1">
            <w:pPr>
              <w:pStyle w:val="Standardklein"/>
              <w:rPr>
                <w:sz w:val="24"/>
                <w:szCs w:val="24"/>
                <w:lang w:val="de"/>
              </w:rPr>
            </w:pPr>
            <w:r w:rsidRPr="000E04F4">
              <w:rPr>
                <w:sz w:val="24"/>
                <w:szCs w:val="24"/>
                <w:lang w:val="de"/>
              </w:rPr>
              <w:t xml:space="preserve">Welche Arten von Tönen kommen in eurem Spiel vor? </w:t>
            </w:r>
            <w:r w:rsidR="000E04F4">
              <w:rPr>
                <w:sz w:val="24"/>
                <w:szCs w:val="24"/>
                <w:lang w:val="de"/>
              </w:rPr>
              <w:br/>
            </w:r>
            <w:r w:rsidRPr="000E04F4">
              <w:rPr>
                <w:sz w:val="24"/>
                <w:szCs w:val="24"/>
                <w:lang w:val="de"/>
              </w:rPr>
              <w:t xml:space="preserve">Und welchen Zweck haben sie? Es gibt zum Beispiel Musik, Stimmen oder Geräusche </w:t>
            </w:r>
            <w:r w:rsidR="000E04F4">
              <w:rPr>
                <w:sz w:val="24"/>
                <w:szCs w:val="24"/>
                <w:lang w:val="de"/>
              </w:rPr>
              <w:br/>
            </w:r>
            <w:r w:rsidRPr="000E04F4">
              <w:rPr>
                <w:sz w:val="24"/>
                <w:szCs w:val="24"/>
                <w:lang w:val="de"/>
              </w:rPr>
              <w:t>im Spiel. Diese enthalten oft wichtige Informationen. Ohne diese Geräusche fehlen diese Informationen.</w:t>
            </w:r>
          </w:p>
          <w:p w14:paraId="57D6A129" w14:textId="6105E60F" w:rsidR="00BF2A1C" w:rsidRPr="000E04F4" w:rsidRDefault="00BF2A1C" w:rsidP="008435B1">
            <w:pPr>
              <w:pStyle w:val="Standardklein"/>
              <w:rPr>
                <w:sz w:val="24"/>
                <w:szCs w:val="24"/>
                <w:lang w:val="de"/>
              </w:rPr>
            </w:pPr>
          </w:p>
          <w:p w14:paraId="5E1BE3F8" w14:textId="11A6C9A8" w:rsidR="003477D4" w:rsidRPr="00A921DD" w:rsidRDefault="008435B1" w:rsidP="008435B1">
            <w:pPr>
              <w:pStyle w:val="Aufzhlungklein"/>
            </w:pPr>
            <w:r w:rsidRPr="000E04F4">
              <w:rPr>
                <w:sz w:val="24"/>
                <w:szCs w:val="24"/>
                <w:lang w:val="de"/>
              </w:rPr>
              <w:t>Schreibt 3 Geräusche aus eurem Spiel auf. Welche Aufgabe erfüllt jedes Geräusch?</w:t>
            </w:r>
          </w:p>
        </w:tc>
      </w:tr>
    </w:tbl>
    <w:p w14:paraId="037C39D5" w14:textId="19029DF3" w:rsidR="00FA6BC2" w:rsidRDefault="00FA6BC2" w:rsidP="000E04F4"/>
    <w:tbl>
      <w:tblPr>
        <w:tblStyle w:val="SMUGGTabelleHinweis"/>
        <w:tblW w:w="0" w:type="auto"/>
        <w:tblLook w:val="04A0" w:firstRow="1" w:lastRow="0" w:firstColumn="1" w:lastColumn="0" w:noHBand="0" w:noVBand="1"/>
      </w:tblPr>
      <w:tblGrid>
        <w:gridCol w:w="10194"/>
      </w:tblGrid>
      <w:tr w:rsidR="00C27D14" w14:paraId="5D947580" w14:textId="77777777" w:rsidTr="00C27D14">
        <w:tc>
          <w:tcPr>
            <w:tcW w:w="10194" w:type="dxa"/>
          </w:tcPr>
          <w:p w14:paraId="5CD038FE" w14:textId="3DE45310" w:rsidR="00C27D14" w:rsidRPr="000E04F4" w:rsidRDefault="000E04F4" w:rsidP="00FA6BC2">
            <w:pPr>
              <w:pStyle w:val="Standardklein"/>
              <w:rPr>
                <w:b/>
                <w:bCs/>
                <w:sz w:val="24"/>
                <w:szCs w:val="24"/>
                <w:lang w:val="de"/>
              </w:rPr>
            </w:pPr>
            <w:r w:rsidRPr="000E04F4">
              <w:rPr>
                <w:rFonts w:asciiTheme="majorHAnsi" w:eastAsiaTheme="majorEastAsia" w:hAnsiTheme="majorHAnsi" w:cs="Times New Roman (Überschriften"/>
                <w:b/>
                <w:noProof/>
                <w:color w:val="5F5B55" w:themeColor="text2"/>
                <w:sz w:val="24"/>
                <w:szCs w:val="24"/>
                <w:lang w:val="de"/>
              </w:rPr>
              <mc:AlternateContent>
                <mc:Choice Requires="wps">
                  <w:drawing>
                    <wp:anchor distT="0" distB="0" distL="114300" distR="114300" simplePos="0" relativeHeight="251667456" behindDoc="0" locked="0" layoutInCell="1" allowOverlap="1" wp14:anchorId="0CE709A5" wp14:editId="21D39E56">
                      <wp:simplePos x="0" y="0"/>
                      <wp:positionH relativeFrom="page">
                        <wp:posOffset>5442634</wp:posOffset>
                      </wp:positionH>
                      <wp:positionV relativeFrom="page">
                        <wp:posOffset>25498</wp:posOffset>
                      </wp:positionV>
                      <wp:extent cx="950400" cy="176400"/>
                      <wp:effectExtent l="0" t="0" r="0" b="0"/>
                      <wp:wrapNone/>
                      <wp:docPr id="1360615624"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4DE64B9F" w14:textId="0FB11B0C" w:rsidR="000E04F4" w:rsidRPr="00336BA5" w:rsidRDefault="000E04F4" w:rsidP="000E04F4">
                                  <w:pPr>
                                    <w:pStyle w:val="berschrift5"/>
                                    <w:jc w:val="right"/>
                                  </w:pPr>
                                  <w:r>
                                    <w:t>HÖ</w:t>
                                  </w:r>
                                  <w:r w:rsidRPr="00336BA5">
                                    <w:t xml:space="preserve"> </w:t>
                                  </w:r>
                                  <w:r>
                                    <w:t>B1</w:t>
                                  </w:r>
                                  <w:r w:rsidRPr="00336BA5">
                                    <w:t xml:space="preserve"> </w:t>
                                  </w:r>
                                  <w:r>
                                    <w:t>H2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CE709A5" id="_x0000_s1028" type="#_x0000_t202" style="position:absolute;margin-left:428.55pt;margin-top:2pt;width:74.85pt;height:13.9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" filled="f" stroked="f">
                      <v:textbox style="mso-fit-shape-to-text:t" inset="0,0,0,0">
                        <w:txbxContent>
                          <w:p w14:paraId="4DE64B9F" w14:textId="0FB11B0C" w:rsidR="000E04F4" w:rsidRPr="00336BA5" w:rsidRDefault="000E04F4" w:rsidP="000E04F4">
                            <w:pPr>
                              <w:pStyle w:val="berschrift5"/>
                              <w:jc w:val="right"/>
                            </w:pPr>
                            <w:r>
                              <w:t>HÖ</w:t>
                            </w:r>
                            <w:r w:rsidRPr="00336BA5">
                              <w:t xml:space="preserve"> </w:t>
                            </w:r>
                            <w:r>
                              <w:t>B1</w:t>
                            </w:r>
                            <w:r w:rsidRPr="00336BA5">
                              <w:t xml:space="preserve"> </w:t>
                            </w:r>
                            <w:r>
                              <w:t>H2</w:t>
                            </w:r>
                          </w:p>
                        </w:txbxContent>
                      </v:textbox>
                      <w10:wrap anchorx="page" anchory="page"/>
                    </v:shape>
                  </w:pict>
                </mc:Fallback>
              </mc:AlternateContent>
            </w:r>
            <w:r w:rsidR="00C27D14" w:rsidRPr="000E04F4">
              <w:rPr>
                <w:b/>
                <w:bCs/>
                <w:sz w:val="24"/>
                <w:szCs w:val="24"/>
                <w:lang w:val="de"/>
              </w:rPr>
              <w:t>Hinweis 2</w:t>
            </w:r>
          </w:p>
          <w:p w14:paraId="28C3DB61" w14:textId="0C5C3324" w:rsidR="008435B1" w:rsidRPr="000E04F4" w:rsidRDefault="008435B1" w:rsidP="008435B1">
            <w:pPr>
              <w:pStyle w:val="Standardklein"/>
              <w:rPr>
                <w:sz w:val="24"/>
                <w:szCs w:val="24"/>
                <w:lang w:val="de"/>
              </w:rPr>
            </w:pPr>
            <w:r w:rsidRPr="000E04F4">
              <w:rPr>
                <w:sz w:val="24"/>
                <w:szCs w:val="24"/>
                <w:lang w:val="de"/>
              </w:rPr>
              <w:t xml:space="preserve">Geräusche werden auch im Alltag unterschiedlich sichtbar gemacht. </w:t>
            </w:r>
            <w:r w:rsidR="000E04F4">
              <w:rPr>
                <w:sz w:val="24"/>
                <w:szCs w:val="24"/>
                <w:lang w:val="de"/>
              </w:rPr>
              <w:br/>
            </w:r>
            <w:r w:rsidRPr="000E04F4">
              <w:rPr>
                <w:sz w:val="24"/>
                <w:szCs w:val="24"/>
                <w:lang w:val="de"/>
              </w:rPr>
              <w:t>Zum Beispiel im Straßenverkehr.</w:t>
            </w:r>
          </w:p>
          <w:p w14:paraId="529419E2" w14:textId="1BE708CC" w:rsidR="00BF2A1C" w:rsidRPr="000E04F4" w:rsidRDefault="00BF2A1C" w:rsidP="008435B1">
            <w:pPr>
              <w:pStyle w:val="Standardklein"/>
              <w:rPr>
                <w:sz w:val="24"/>
                <w:szCs w:val="24"/>
                <w:lang w:val="de"/>
              </w:rPr>
            </w:pPr>
          </w:p>
          <w:p w14:paraId="655734E1" w14:textId="56105352" w:rsidR="00C27D14" w:rsidRDefault="008435B1" w:rsidP="008435B1">
            <w:pPr>
              <w:pStyle w:val="Aufzhlungklein"/>
            </w:pPr>
            <w:r w:rsidRPr="000E04F4">
              <w:rPr>
                <w:sz w:val="24"/>
                <w:szCs w:val="24"/>
                <w:lang w:val="de"/>
              </w:rPr>
              <w:t xml:space="preserve">Sammelt Beispiele aus </w:t>
            </w:r>
            <w:r w:rsidRPr="000E04F4">
              <w:rPr>
                <w:sz w:val="24"/>
                <w:szCs w:val="24"/>
              </w:rPr>
              <w:t>dem</w:t>
            </w:r>
            <w:r w:rsidRPr="000E04F4">
              <w:rPr>
                <w:sz w:val="24"/>
                <w:szCs w:val="24"/>
                <w:lang w:val="de"/>
              </w:rPr>
              <w:t xml:space="preserve"> Alltag oder aus anderen Spielen, wie Töne sichtbar gemacht werden. Welche davon sind nützlich für euer Spiel?</w:t>
            </w:r>
          </w:p>
        </w:tc>
      </w:tr>
    </w:tbl>
    <w:p w14:paraId="1CB9A8C1" w14:textId="7B874F6D" w:rsidR="00C27D14" w:rsidRDefault="00C27D14" w:rsidP="000E04F4"/>
    <w:tbl>
      <w:tblPr>
        <w:tblStyle w:val="SMUGGTabelleLsung"/>
        <w:tblW w:w="0" w:type="auto"/>
        <w:tblLook w:val="04A0" w:firstRow="1" w:lastRow="0" w:firstColumn="1" w:lastColumn="0" w:noHBand="0" w:noVBand="1"/>
      </w:tblPr>
      <w:tblGrid>
        <w:gridCol w:w="10194"/>
      </w:tblGrid>
      <w:tr w:rsidR="008435B1" w14:paraId="2B5CB65A" w14:textId="77777777" w:rsidTr="00626D3F">
        <w:trPr>
          <w:cnfStyle w:val="100000000000" w:firstRow="1" w:lastRow="0" w:firstColumn="0" w:lastColumn="0" w:oddVBand="0" w:evenVBand="0" w:oddHBand="0" w:evenHBand="0" w:firstRowFirstColumn="0" w:firstRowLastColumn="0" w:lastRowFirstColumn="0" w:lastRowLastColumn="0"/>
        </w:trPr>
        <w:tc>
          <w:tcPr>
            <w:tcW w:w="10194" w:type="dxa"/>
          </w:tcPr>
          <w:p w14:paraId="36EC8951" w14:textId="14722F5F" w:rsidR="008435B1" w:rsidRPr="000E04F4" w:rsidRDefault="000E04F4" w:rsidP="008435B1">
            <w:pPr>
              <w:pStyle w:val="Standardklein"/>
              <w:rPr>
                <w:sz w:val="24"/>
                <w:szCs w:val="24"/>
              </w:rPr>
            </w:pPr>
            <w:r w:rsidRPr="000E04F4">
              <w:rPr>
                <w:rFonts w:asciiTheme="majorHAnsi" w:eastAsiaTheme="majorEastAsia" w:hAnsiTheme="majorHAnsi" w:cs="Times New Roman (Überschriften"/>
                <w:noProof/>
                <w:color w:val="5F5B55" w:themeColor="text2"/>
                <w:sz w:val="24"/>
                <w:szCs w:val="24"/>
                <w:lang w:val="de"/>
              </w:rPr>
              <mc:AlternateContent>
                <mc:Choice Requires="wps">
                  <w:drawing>
                    <wp:anchor distT="0" distB="0" distL="114300" distR="114300" simplePos="0" relativeHeight="251669504" behindDoc="0" locked="0" layoutInCell="1" allowOverlap="1" wp14:anchorId="7FB335A6" wp14:editId="6D520F7D">
                      <wp:simplePos x="0" y="0"/>
                      <wp:positionH relativeFrom="page">
                        <wp:posOffset>5415133</wp:posOffset>
                      </wp:positionH>
                      <wp:positionV relativeFrom="page">
                        <wp:posOffset>3321</wp:posOffset>
                      </wp:positionV>
                      <wp:extent cx="950400" cy="176400"/>
                      <wp:effectExtent l="0" t="0" r="0" b="0"/>
                      <wp:wrapNone/>
                      <wp:docPr id="686337312"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1C144325" w14:textId="22F29C26" w:rsidR="000E04F4" w:rsidRPr="00336BA5" w:rsidRDefault="000E04F4" w:rsidP="000E04F4">
                                  <w:pPr>
                                    <w:pStyle w:val="berschrift5"/>
                                    <w:jc w:val="right"/>
                                  </w:pPr>
                                  <w:r>
                                    <w:t>HÖ</w:t>
                                  </w:r>
                                  <w:r w:rsidRPr="00336BA5">
                                    <w:t xml:space="preserve"> </w:t>
                                  </w:r>
                                  <w:r>
                                    <w:t>B1</w:t>
                                  </w:r>
                                  <w:r w:rsidR="008F4E1C">
                                    <w:t xml:space="preserve"> LV</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FB335A6" id="_x0000_s1029" type="#_x0000_t202" style="position:absolute;margin-left:426.4pt;margin-top:.25pt;width:74.85pt;height:13.9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" filled="f" stroked="f">
                      <v:textbox style="mso-fit-shape-to-text:t" inset="0,0,0,0">
                        <w:txbxContent>
                          <w:p w14:paraId="1C144325" w14:textId="22F29C26" w:rsidR="000E04F4" w:rsidRPr="00336BA5" w:rsidRDefault="000E04F4" w:rsidP="000E04F4">
                            <w:pPr>
                              <w:pStyle w:val="berschrift5"/>
                              <w:jc w:val="right"/>
                            </w:pPr>
                            <w:r>
                              <w:t>HÖ</w:t>
                            </w:r>
                            <w:r w:rsidRPr="00336BA5">
                              <w:t xml:space="preserve"> </w:t>
                            </w:r>
                            <w:r>
                              <w:t>B1</w:t>
                            </w:r>
                            <w:r w:rsidR="008F4E1C">
                              <w:t xml:space="preserve"> LV</w:t>
                            </w:r>
                          </w:p>
                        </w:txbxContent>
                      </v:textbox>
                      <w10:wrap anchorx="page" anchory="page"/>
                    </v:shape>
                  </w:pict>
                </mc:Fallback>
              </mc:AlternateContent>
            </w:r>
            <w:r w:rsidR="008435B1" w:rsidRPr="000E04F4">
              <w:rPr>
                <w:sz w:val="24"/>
                <w:szCs w:val="24"/>
                <w:lang w:val="de"/>
              </w:rPr>
              <w:t>Lösungsvorschlag</w:t>
            </w:r>
          </w:p>
        </w:tc>
      </w:tr>
      <w:tr w:rsidR="008435B1" w14:paraId="241583A7" w14:textId="77777777" w:rsidTr="00626D3F">
        <w:tc>
          <w:tcPr>
            <w:tcW w:w="10194" w:type="dxa"/>
          </w:tcPr>
          <w:p w14:paraId="0C656569" w14:textId="370C523D" w:rsidR="008435B1" w:rsidRPr="000E04F4" w:rsidRDefault="008435B1" w:rsidP="008435B1">
            <w:pPr>
              <w:pStyle w:val="Standardklein"/>
              <w:rPr>
                <w:sz w:val="24"/>
                <w:szCs w:val="24"/>
                <w:lang w:val="de"/>
              </w:rPr>
            </w:pPr>
            <w:r w:rsidRPr="000E04F4">
              <w:rPr>
                <w:sz w:val="24"/>
                <w:szCs w:val="24"/>
                <w:lang w:val="de"/>
              </w:rPr>
              <w:t xml:space="preserve">Geräusche können über Farben, Formen, Bewegungen, Symbole oder Text </w:t>
            </w:r>
            <w:r w:rsidR="000E04F4">
              <w:rPr>
                <w:sz w:val="24"/>
                <w:szCs w:val="24"/>
                <w:lang w:val="de"/>
              </w:rPr>
              <w:br/>
            </w:r>
            <w:r w:rsidRPr="000E04F4">
              <w:rPr>
                <w:sz w:val="24"/>
                <w:szCs w:val="24"/>
                <w:lang w:val="de"/>
              </w:rPr>
              <w:t>in der Spielwelt angezeigt werden.</w:t>
            </w:r>
          </w:p>
          <w:p w14:paraId="125ACE19" w14:textId="61F2B7D9" w:rsidR="00BF2A1C" w:rsidRPr="000E04F4" w:rsidRDefault="00BF2A1C" w:rsidP="008435B1">
            <w:pPr>
              <w:pStyle w:val="Standardklein"/>
              <w:rPr>
                <w:sz w:val="24"/>
                <w:szCs w:val="24"/>
                <w:lang w:val="de"/>
              </w:rPr>
            </w:pPr>
          </w:p>
          <w:p w14:paraId="463A1AE6" w14:textId="0307E4BC" w:rsidR="008435B1" w:rsidRPr="000E04F4" w:rsidRDefault="008435B1" w:rsidP="008435B1">
            <w:pPr>
              <w:pStyle w:val="Aufzhlungklein"/>
              <w:rPr>
                <w:sz w:val="24"/>
                <w:szCs w:val="24"/>
                <w:lang w:val="de"/>
              </w:rPr>
            </w:pPr>
            <w:r w:rsidRPr="000E04F4">
              <w:rPr>
                <w:sz w:val="24"/>
                <w:szCs w:val="24"/>
                <w:lang w:val="de"/>
              </w:rPr>
              <w:t>E</w:t>
            </w:r>
            <w:r w:rsidRPr="000E04F4">
              <w:rPr>
                <w:sz w:val="24"/>
                <w:szCs w:val="24"/>
              </w:rPr>
              <w:t>ine zackige Sprechblase könnte anzeigen, dass eine Figur wütend ist.</w:t>
            </w:r>
          </w:p>
          <w:p w14:paraId="706953C6" w14:textId="3FFF9D84" w:rsidR="008435B1" w:rsidRPr="000E04F4" w:rsidRDefault="008435B1" w:rsidP="008435B1">
            <w:pPr>
              <w:pStyle w:val="Aufzhlungklein"/>
              <w:rPr>
                <w:sz w:val="24"/>
                <w:szCs w:val="24"/>
                <w:lang w:val="de"/>
              </w:rPr>
            </w:pPr>
            <w:r w:rsidRPr="000E04F4">
              <w:rPr>
                <w:sz w:val="24"/>
                <w:szCs w:val="24"/>
              </w:rPr>
              <w:t>Vogelgesang kann z. B. durch Text (Piep Piep) oder Symbole (</w:t>
            </w:r>
            <w:r w:rsidRPr="000E04F4">
              <w:rPr>
                <w:rFonts w:ascii="Apple Color Emoji" w:hAnsi="Apple Color Emoji" w:cs="Apple Color Emoji"/>
                <w:sz w:val="24"/>
                <w:szCs w:val="24"/>
              </w:rPr>
              <w:t>🎵</w:t>
            </w:r>
            <w:r w:rsidRPr="000E04F4">
              <w:rPr>
                <w:sz w:val="24"/>
                <w:szCs w:val="24"/>
              </w:rPr>
              <w:t>) sichtbar gemacht werden.</w:t>
            </w:r>
          </w:p>
          <w:p w14:paraId="1ECC70F1" w14:textId="48289375" w:rsidR="008435B1" w:rsidRPr="000E04F4" w:rsidRDefault="008435B1" w:rsidP="008435B1">
            <w:pPr>
              <w:pStyle w:val="Aufzhlungklein"/>
              <w:rPr>
                <w:sz w:val="24"/>
                <w:szCs w:val="24"/>
                <w:lang w:val="de"/>
              </w:rPr>
            </w:pPr>
            <w:r w:rsidRPr="000E04F4">
              <w:rPr>
                <w:sz w:val="24"/>
                <w:szCs w:val="24"/>
              </w:rPr>
              <w:t xml:space="preserve">Ein rötlicher Bildschirm kann anzeigen, dass die Spielfigur verletzt wurde oder </w:t>
            </w:r>
            <w:r w:rsidR="000E04F4">
              <w:rPr>
                <w:sz w:val="24"/>
                <w:szCs w:val="24"/>
              </w:rPr>
              <w:br/>
            </w:r>
            <w:r w:rsidRPr="000E04F4">
              <w:rPr>
                <w:sz w:val="24"/>
                <w:szCs w:val="24"/>
              </w:rPr>
              <w:t>ein grünlicher Bildschirm zeigt, dass Lebenspunkte geheilt wurden.</w:t>
            </w:r>
          </w:p>
        </w:tc>
      </w:tr>
    </w:tbl>
    <w:p w14:paraId="19FA4791" w14:textId="77777777" w:rsidR="008435B1" w:rsidRPr="00543546" w:rsidRDefault="008435B1" w:rsidP="003477D4"/>
    <w:p w14:paraId="475CA7F8" w14:textId="77777777" w:rsidR="008435B1" w:rsidRPr="00543546" w:rsidRDefault="008435B1" w:rsidP="003477D4"/>
    <w:p w14:paraId="71E60C56" w14:textId="21743B40" w:rsidR="008435B1" w:rsidRPr="00543546" w:rsidRDefault="008435B1" w:rsidP="00543546">
      <w:r w:rsidRPr="00543546">
        <w:br w:type="page"/>
      </w:r>
    </w:p>
    <w:p w14:paraId="4FBC394E" w14:textId="365BCCC6" w:rsidR="008435B1" w:rsidRPr="00B84519" w:rsidRDefault="00163F71" w:rsidP="00B84519">
      <w:pPr>
        <w:rPr>
          <w:rStyle w:val="AufgabenstellungMB"/>
        </w:rPr>
      </w:pPr>
      <w:r w:rsidRPr="00B84519">
        <w:rPr>
          <w:rStyle w:val="AufgabenstellungMB"/>
          <w:noProof/>
        </w:rPr>
        <w:lastRenderedPageBreak/>
        <mc:AlternateContent>
          <mc:Choice Requires="wps">
            <w:drawing>
              <wp:anchor distT="0" distB="0" distL="114300" distR="114300" simplePos="0" relativeHeight="251671552" behindDoc="0" locked="0" layoutInCell="1" allowOverlap="1" wp14:anchorId="7ACB9A46" wp14:editId="03629B6E">
                <wp:simplePos x="0" y="0"/>
                <wp:positionH relativeFrom="page">
                  <wp:posOffset>6034405</wp:posOffset>
                </wp:positionH>
                <wp:positionV relativeFrom="page">
                  <wp:posOffset>374650</wp:posOffset>
                </wp:positionV>
                <wp:extent cx="950400" cy="176400"/>
                <wp:effectExtent l="0" t="0" r="0" b="0"/>
                <wp:wrapNone/>
                <wp:docPr id="369213432"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5394A01D" w14:textId="77777777" w:rsidR="00163F71" w:rsidRPr="00336BA5" w:rsidRDefault="00163F71" w:rsidP="00163F71">
                            <w:pPr>
                              <w:pStyle w:val="berschrift5"/>
                              <w:jc w:val="right"/>
                            </w:pPr>
                            <w:r>
                              <w:t>HÖ</w:t>
                            </w:r>
                            <w:r w:rsidRPr="00336BA5">
                              <w:t xml:space="preserve"> </w:t>
                            </w:r>
                            <w:r>
                              <w:t>B1</w:t>
                            </w:r>
                            <w:r w:rsidRPr="00336BA5">
                              <w:t xml:space="preserve"> AU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ACB9A46" id="_x0000_s1030" type="#_x0000_t202" style="position:absolute;margin-left:475.15pt;margin-top:29.5pt;width:74.85pt;height:13.9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" filled="f" stroked="f">
                <v:textbox style="mso-fit-shape-to-text:t" inset="0,0,0,0">
                  <w:txbxContent>
                    <w:p w14:paraId="5394A01D" w14:textId="77777777" w:rsidR="00163F71" w:rsidRPr="00336BA5" w:rsidRDefault="00163F71" w:rsidP="00163F71">
                      <w:pPr>
                        <w:pStyle w:val="berschrift5"/>
                        <w:jc w:val="right"/>
                      </w:pPr>
                      <w:r>
                        <w:t>HÖ</w:t>
                      </w:r>
                      <w:r w:rsidRPr="00336BA5">
                        <w:t xml:space="preserve"> </w:t>
                      </w:r>
                      <w:r>
                        <w:t>B1</w:t>
                      </w:r>
                      <w:r w:rsidRPr="00336BA5">
                        <w:t xml:space="preserve"> AU</w:t>
                      </w:r>
                    </w:p>
                  </w:txbxContent>
                </v:textbox>
                <w10:wrap anchorx="page" anchory="page"/>
              </v:shape>
            </w:pict>
          </mc:Fallback>
        </mc:AlternateContent>
      </w:r>
      <w:r w:rsidR="008435B1" w:rsidRPr="00B84519">
        <w:rPr>
          <w:rStyle w:val="AufgabenstellungMB"/>
        </w:rPr>
        <w:t>Sound-Menü</w:t>
      </w:r>
    </w:p>
    <w:p w14:paraId="16CAF7CD" w14:textId="77777777" w:rsidR="008435B1" w:rsidRDefault="008435B1" w:rsidP="00543546"/>
    <w:p w14:paraId="0F3BB07F" w14:textId="32A6239D" w:rsidR="008435B1" w:rsidRPr="00543546" w:rsidRDefault="008435B1" w:rsidP="008435B1">
      <w:pPr>
        <w:rPr>
          <w:lang w:val="de"/>
        </w:rPr>
      </w:pPr>
      <w:r w:rsidRPr="008435B1">
        <w:rPr>
          <w:lang w:val="de"/>
        </w:rPr>
        <w:t xml:space="preserve">Manche Menschen hören weniger oder hören bestimmte Geräusche und Klänge leiser </w:t>
      </w:r>
      <w:r>
        <w:rPr>
          <w:lang w:val="de"/>
        </w:rPr>
        <w:br/>
      </w:r>
      <w:r w:rsidRPr="008435B1">
        <w:rPr>
          <w:lang w:val="de"/>
        </w:rPr>
        <w:t xml:space="preserve">als andere oder nur auf einem Ohr. Ein gutes Sound-Menü bietet unterschiedliche Einstellungsmöglichkeiten für verschiedene Töne. So kann jede Person die Sounds </w:t>
      </w:r>
      <w:r>
        <w:rPr>
          <w:lang w:val="de"/>
        </w:rPr>
        <w:br/>
      </w:r>
      <w:r w:rsidRPr="008435B1">
        <w:rPr>
          <w:lang w:val="de"/>
        </w:rPr>
        <w:t xml:space="preserve">des </w:t>
      </w:r>
      <w:r w:rsidRPr="00543546">
        <w:rPr>
          <w:lang w:val="de"/>
        </w:rPr>
        <w:t>Spiels für sich passend einstellen.</w:t>
      </w:r>
    </w:p>
    <w:p w14:paraId="7FEEBECA" w14:textId="63D5EAD3" w:rsidR="008435B1" w:rsidRPr="00543546" w:rsidRDefault="008435B1" w:rsidP="008435B1">
      <w:pPr>
        <w:rPr>
          <w:lang w:val="de"/>
        </w:rPr>
      </w:pPr>
      <w:r w:rsidRPr="00543546">
        <w:rPr>
          <w:noProof/>
        </w:rPr>
        <w:drawing>
          <wp:anchor distT="0" distB="0" distL="114300" distR="114300" simplePos="0" relativeHeight="251661312" behindDoc="0" locked="0" layoutInCell="1" allowOverlap="1" wp14:anchorId="11C5324D" wp14:editId="010F06B4">
            <wp:simplePos x="0" y="0"/>
            <wp:positionH relativeFrom="column">
              <wp:posOffset>0</wp:posOffset>
            </wp:positionH>
            <wp:positionV relativeFrom="paragraph">
              <wp:posOffset>192405</wp:posOffset>
            </wp:positionV>
            <wp:extent cx="168910" cy="219075"/>
            <wp:effectExtent l="0" t="0" r="0" b="0"/>
            <wp:wrapNone/>
            <wp:docPr id="1169638870"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p>
    <w:p w14:paraId="051A569A" w14:textId="4042A060" w:rsidR="008435B1" w:rsidRPr="008435B1" w:rsidRDefault="008435B1" w:rsidP="008435B1">
      <w:pPr>
        <w:pStyle w:val="berschrift3"/>
        <w:ind w:firstLine="340"/>
        <w:rPr>
          <w:b w:val="0"/>
          <w:bCs/>
          <w:color w:val="000000" w:themeColor="text1"/>
          <w:lang w:val="de"/>
        </w:rPr>
      </w:pPr>
      <w:r w:rsidRPr="008435B1">
        <w:rPr>
          <w:lang w:val="de"/>
        </w:rPr>
        <w:t xml:space="preserve">Plant ein </w:t>
      </w:r>
      <w:r>
        <w:rPr>
          <w:lang w:val="de"/>
        </w:rPr>
        <w:t>„</w:t>
      </w:r>
      <w:r w:rsidRPr="008435B1">
        <w:rPr>
          <w:lang w:val="de"/>
        </w:rPr>
        <w:t xml:space="preserve">Sound-Menü“ für euer Spiel! </w:t>
      </w:r>
      <w:r w:rsidR="00B63A50">
        <w:rPr>
          <w:lang w:val="de"/>
        </w:rPr>
        <w:br/>
      </w:r>
      <w:r w:rsidRPr="008435B1">
        <w:rPr>
          <w:b w:val="0"/>
          <w:bCs/>
          <w:color w:val="000000" w:themeColor="text1"/>
          <w:lang w:val="de"/>
        </w:rPr>
        <w:t xml:space="preserve">Welche Optionen sind wichtig für Barrierefreiheit? Welche unterschiedlichen Arten </w:t>
      </w:r>
      <w:r w:rsidR="00B63A50">
        <w:rPr>
          <w:b w:val="0"/>
          <w:bCs/>
          <w:color w:val="000000" w:themeColor="text1"/>
          <w:lang w:val="de"/>
        </w:rPr>
        <w:br/>
      </w:r>
      <w:r w:rsidRPr="008435B1">
        <w:rPr>
          <w:b w:val="0"/>
          <w:bCs/>
          <w:color w:val="000000" w:themeColor="text1"/>
          <w:lang w:val="de"/>
        </w:rPr>
        <w:t>von Sounds gibt es? Notiert oder malt auf, wie euer Menü aussieht.</w:t>
      </w:r>
    </w:p>
    <w:p w14:paraId="5E791827" w14:textId="77777777" w:rsidR="008435B1" w:rsidRPr="008435B1" w:rsidRDefault="008435B1" w:rsidP="008435B1">
      <w:pPr>
        <w:rPr>
          <w:lang w:val="de"/>
        </w:rPr>
      </w:pPr>
    </w:p>
    <w:p w14:paraId="06B59BEC" w14:textId="77777777" w:rsidR="00973545" w:rsidRDefault="008435B1" w:rsidP="00973545">
      <w:pPr>
        <w:pStyle w:val="berschrift3MB"/>
        <w:rPr>
          <w:lang w:val="de"/>
        </w:rPr>
      </w:pPr>
      <w:r w:rsidRPr="008435B1">
        <w:rPr>
          <w:lang w:val="de"/>
        </w:rPr>
        <w:t>Beispiel</w:t>
      </w:r>
    </w:p>
    <w:p w14:paraId="66A07193" w14:textId="4E67FF2F" w:rsidR="008435B1" w:rsidRPr="008435B1" w:rsidRDefault="008435B1" w:rsidP="008435B1">
      <w:pPr>
        <w:rPr>
          <w:lang w:val="de"/>
        </w:rPr>
      </w:pPr>
      <w:r w:rsidRPr="008435B1">
        <w:rPr>
          <w:lang w:val="de"/>
        </w:rPr>
        <w:t>Ihr startet ein Spiel und die Musik ist lauter als die Dialoge im Spiel.</w:t>
      </w:r>
    </w:p>
    <w:p w14:paraId="421289EF" w14:textId="77777777" w:rsidR="008435B1" w:rsidRDefault="008435B1" w:rsidP="008435B1">
      <w:pPr>
        <w:pStyle w:val="Aufzhlunggro"/>
        <w:rPr>
          <w:lang w:val="de"/>
        </w:rPr>
      </w:pPr>
      <w:r>
        <w:rPr>
          <w:lang w:val="de"/>
        </w:rPr>
        <w:t>I</w:t>
      </w:r>
      <w:r w:rsidRPr="008435B1">
        <w:rPr>
          <w:lang w:val="de"/>
        </w:rPr>
        <w:t>hr versteht nicht, was gesagt wird, weil die Musik wichtige Infos übertönt.</w:t>
      </w:r>
    </w:p>
    <w:p w14:paraId="10B51D8F" w14:textId="3B57B87E" w:rsidR="008435B1" w:rsidRPr="00C55883" w:rsidRDefault="008435B1" w:rsidP="00C55883">
      <w:pPr>
        <w:pStyle w:val="Aufzhlunggro"/>
        <w:rPr>
          <w:lang w:val="de"/>
        </w:rPr>
      </w:pPr>
      <w:r w:rsidRPr="008435B1">
        <w:rPr>
          <w:lang w:val="de"/>
        </w:rPr>
        <w:t>Ihr könnt zwar die Musik leiser machen, dann werden aber auch die Dialoge leiser.</w:t>
      </w:r>
    </w:p>
    <w:p w14:paraId="49CDBF5A" w14:textId="7532C538" w:rsidR="008435B1" w:rsidRDefault="008435B1">
      <w:pPr>
        <w:spacing w:line="240" w:lineRule="auto"/>
        <w:rPr>
          <w:rFonts w:ascii="Arial" w:hAnsi="Arial" w:cs="Arial"/>
          <w:bCs/>
          <w:kern w:val="0"/>
        </w:rPr>
      </w:pPr>
      <w:r>
        <w:br w:type="page"/>
      </w:r>
    </w:p>
    <w:p w14:paraId="7CC092B3" w14:textId="049CE313" w:rsidR="008435B1" w:rsidRPr="008435B1" w:rsidRDefault="008435B1" w:rsidP="008435B1">
      <w:pPr>
        <w:rPr>
          <w:rFonts w:asciiTheme="majorHAnsi" w:eastAsiaTheme="majorEastAsia" w:hAnsiTheme="majorHAnsi" w:cs="Times New Roman (Überschriften"/>
          <w:b/>
          <w:color w:val="009641" w:themeColor="accent6"/>
          <w:sz w:val="28"/>
          <w:szCs w:val="40"/>
          <w:lang w:val="de"/>
        </w:rPr>
      </w:pPr>
      <w:r w:rsidRPr="008435B1">
        <w:rPr>
          <w:rFonts w:asciiTheme="majorHAnsi" w:eastAsiaTheme="majorEastAsia" w:hAnsiTheme="majorHAnsi" w:cs="Times New Roman (Überschriften"/>
          <w:b/>
          <w:color w:val="009641" w:themeColor="accent6"/>
          <w:sz w:val="28"/>
          <w:szCs w:val="40"/>
          <w:lang w:val="de"/>
        </w:rPr>
        <w:lastRenderedPageBreak/>
        <w:t>Hinweiskarten und Lösungsvorschläge</w:t>
      </w:r>
    </w:p>
    <w:p w14:paraId="0F961C79" w14:textId="150203AD" w:rsidR="008435B1" w:rsidRDefault="008435B1" w:rsidP="008435B1"/>
    <w:p w14:paraId="0CCEF646" w14:textId="7E4AC290" w:rsidR="008435B1" w:rsidRPr="003D4685" w:rsidRDefault="008435B1" w:rsidP="008435B1">
      <w:pPr>
        <w:rPr>
          <w:lang w:val="de"/>
        </w:rPr>
      </w:pPr>
      <w:r w:rsidRPr="003D4685">
        <w:rPr>
          <w:lang w:val="de"/>
        </w:rPr>
        <w:t>Diese können durch die Lehrkraft je nach Bedarf ausgeteilt werden.</w:t>
      </w:r>
    </w:p>
    <w:p w14:paraId="7ACA8443" w14:textId="431AC5B5" w:rsidR="008435B1" w:rsidRDefault="008435B1" w:rsidP="008435B1"/>
    <w:tbl>
      <w:tblPr>
        <w:tblStyle w:val="SMUGGTabelleHinweis"/>
        <w:tblW w:w="10206" w:type="dxa"/>
        <w:tblLook w:val="04A0" w:firstRow="1" w:lastRow="0" w:firstColumn="1" w:lastColumn="0" w:noHBand="0" w:noVBand="1"/>
      </w:tblPr>
      <w:tblGrid>
        <w:gridCol w:w="10206"/>
      </w:tblGrid>
      <w:tr w:rsidR="008435B1" w:rsidRPr="00A9262E" w14:paraId="50AAC956" w14:textId="77777777" w:rsidTr="00D14510">
        <w:tc>
          <w:tcPr>
            <w:tcW w:w="10206" w:type="dxa"/>
          </w:tcPr>
          <w:p w14:paraId="2FDC5872" w14:textId="4D353AD7" w:rsidR="008435B1" w:rsidRPr="00A9262E" w:rsidRDefault="008435B1" w:rsidP="008435B1">
            <w:pPr>
              <w:pStyle w:val="Standardklein"/>
              <w:rPr>
                <w:b/>
                <w:bCs/>
                <w:sz w:val="24"/>
                <w:szCs w:val="24"/>
              </w:rPr>
            </w:pPr>
            <w:r w:rsidRPr="00A9262E">
              <w:rPr>
                <w:b/>
                <w:bCs/>
                <w:sz w:val="24"/>
                <w:szCs w:val="24"/>
                <w:lang w:val="de"/>
              </w:rPr>
              <w:t>Hinweis 1</w:t>
            </w:r>
          </w:p>
          <w:p w14:paraId="46694C8E" w14:textId="6CB176A3" w:rsidR="008435B1" w:rsidRPr="00A9262E" w:rsidRDefault="008435B1" w:rsidP="008435B1">
            <w:pPr>
              <w:pStyle w:val="Standardklein"/>
              <w:rPr>
                <w:sz w:val="24"/>
                <w:szCs w:val="24"/>
              </w:rPr>
            </w:pPr>
            <w:r w:rsidRPr="00A9262E">
              <w:rPr>
                <w:sz w:val="24"/>
                <w:szCs w:val="24"/>
                <w:lang w:val="de"/>
              </w:rPr>
              <w:t xml:space="preserve">Die Sounds in einem Spiel lassen sich in unterschiedliche Kategorien einteilen. </w:t>
            </w:r>
            <w:r w:rsidRPr="00A9262E">
              <w:rPr>
                <w:sz w:val="24"/>
                <w:szCs w:val="24"/>
                <w:lang w:val="de"/>
              </w:rPr>
              <w:br/>
              <w:t>Welche gibt es in eurem Spiel? Sammelt Kategorien, die einen eigenen Lautstärkeregler bekommen sollen.</w:t>
            </w:r>
          </w:p>
        </w:tc>
      </w:tr>
    </w:tbl>
    <w:p w14:paraId="42FADBB5" w14:textId="3917537D" w:rsidR="008435B1" w:rsidRPr="00A9262E" w:rsidRDefault="008435B1" w:rsidP="008435B1"/>
    <w:tbl>
      <w:tblPr>
        <w:tblStyle w:val="SMUGGTabelleHinweis"/>
        <w:tblW w:w="0" w:type="auto"/>
        <w:tblLook w:val="04A0" w:firstRow="1" w:lastRow="0" w:firstColumn="1" w:lastColumn="0" w:noHBand="0" w:noVBand="1"/>
      </w:tblPr>
      <w:tblGrid>
        <w:gridCol w:w="10194"/>
      </w:tblGrid>
      <w:tr w:rsidR="008435B1" w:rsidRPr="00A9262E" w14:paraId="5322ED0A" w14:textId="77777777" w:rsidTr="00D14510">
        <w:tc>
          <w:tcPr>
            <w:tcW w:w="10194" w:type="dxa"/>
          </w:tcPr>
          <w:p w14:paraId="2CCB8513" w14:textId="7C80B760" w:rsidR="008435B1" w:rsidRPr="00A9262E" w:rsidRDefault="00A9262E" w:rsidP="00D14510">
            <w:pPr>
              <w:pStyle w:val="Standardklein"/>
              <w:rPr>
                <w:b/>
                <w:bCs/>
                <w:sz w:val="24"/>
                <w:szCs w:val="24"/>
                <w:lang w:val="de"/>
              </w:rPr>
            </w:pPr>
            <w:r w:rsidRPr="000E04F4">
              <w:rPr>
                <w:rFonts w:asciiTheme="majorHAnsi" w:eastAsiaTheme="majorEastAsia" w:hAnsiTheme="majorHAnsi" w:cs="Times New Roman (Überschriften"/>
                <w:b/>
                <w:noProof/>
                <w:color w:val="5F5B55" w:themeColor="text2"/>
                <w:sz w:val="24"/>
                <w:szCs w:val="24"/>
                <w:lang w:val="de"/>
              </w:rPr>
              <mc:AlternateContent>
                <mc:Choice Requires="wps">
                  <w:drawing>
                    <wp:anchor distT="0" distB="0" distL="114300" distR="114300" simplePos="0" relativeHeight="251674624" behindDoc="0" locked="0" layoutInCell="1" allowOverlap="1" wp14:anchorId="5ED2FD6F" wp14:editId="5B6817ED">
                      <wp:simplePos x="0" y="0"/>
                      <wp:positionH relativeFrom="page">
                        <wp:posOffset>5423535</wp:posOffset>
                      </wp:positionH>
                      <wp:positionV relativeFrom="page">
                        <wp:posOffset>21590</wp:posOffset>
                      </wp:positionV>
                      <wp:extent cx="949960" cy="175895"/>
                      <wp:effectExtent l="0" t="0" r="0" b="0"/>
                      <wp:wrapNone/>
                      <wp:docPr id="1623223516" name="Textfeld 5"/>
                      <wp:cNvGraphicFramePr/>
                      <a:graphic xmlns:a="http://schemas.openxmlformats.org/drawingml/2006/main">
                        <a:graphicData uri="http://schemas.microsoft.com/office/word/2010/wordprocessingShape">
                          <wps:wsp>
                            <wps:cNvSpPr txBox="1"/>
                            <wps:spPr>
                              <a:xfrm>
                                <a:off x="0" y="0"/>
                                <a:ext cx="949960" cy="175895"/>
                              </a:xfrm>
                              <a:prstGeom prst="rect">
                                <a:avLst/>
                              </a:prstGeom>
                              <a:noFill/>
                            </wps:spPr>
                            <wps:txbx>
                              <w:txbxContent>
                                <w:p w14:paraId="12D79E79" w14:textId="7B41ABA3" w:rsidR="00A9262E" w:rsidRPr="00336BA5" w:rsidRDefault="00A9262E" w:rsidP="00A9262E">
                                  <w:pPr>
                                    <w:pStyle w:val="berschrift5"/>
                                    <w:jc w:val="right"/>
                                  </w:pPr>
                                  <w:r>
                                    <w:t>HÖ</w:t>
                                  </w:r>
                                  <w:r w:rsidRPr="00336BA5">
                                    <w:t xml:space="preserve"> </w:t>
                                  </w:r>
                                  <w:r>
                                    <w:t>B2</w:t>
                                  </w:r>
                                  <w:r w:rsidRPr="00336BA5">
                                    <w:t xml:space="preserve"> </w:t>
                                  </w:r>
                                  <w:r>
                                    <w:t>H2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ED2FD6F" id="_x0000_s1031" type="#_x0000_t202" style="position:absolute;margin-left:427.05pt;margin-top:1.7pt;width:74.8pt;height:13.8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" filled="f" stroked="f">
                      <v:textbox style="mso-fit-shape-to-text:t" inset="0,0,0,0">
                        <w:txbxContent>
                          <w:p w14:paraId="12D79E79" w14:textId="7B41ABA3" w:rsidR="00A9262E" w:rsidRPr="00336BA5" w:rsidRDefault="00A9262E" w:rsidP="00A9262E">
                            <w:pPr>
                              <w:pStyle w:val="berschrift5"/>
                              <w:jc w:val="right"/>
                            </w:pPr>
                            <w:r>
                              <w:t>HÖ</w:t>
                            </w:r>
                            <w:r w:rsidRPr="00336BA5">
                              <w:t xml:space="preserve"> </w:t>
                            </w:r>
                            <w:r>
                              <w:t>B2</w:t>
                            </w:r>
                            <w:r w:rsidRPr="00336BA5">
                              <w:t xml:space="preserve"> </w:t>
                            </w:r>
                            <w:r>
                              <w:t>H2</w:t>
                            </w:r>
                          </w:p>
                        </w:txbxContent>
                      </v:textbox>
                      <w10:wrap anchorx="page" anchory="page"/>
                    </v:shape>
                  </w:pict>
                </mc:Fallback>
              </mc:AlternateContent>
            </w:r>
            <w:r w:rsidR="008435B1" w:rsidRPr="00A9262E">
              <w:rPr>
                <w:b/>
                <w:bCs/>
                <w:sz w:val="24"/>
                <w:szCs w:val="24"/>
                <w:lang w:val="de"/>
              </w:rPr>
              <w:t>Hinweis 2</w:t>
            </w:r>
          </w:p>
          <w:p w14:paraId="67F5935B" w14:textId="58A5C6B8" w:rsidR="008435B1" w:rsidRPr="00A9262E" w:rsidRDefault="008435B1" w:rsidP="008435B1">
            <w:pPr>
              <w:pStyle w:val="Standardklein"/>
              <w:rPr>
                <w:sz w:val="24"/>
                <w:szCs w:val="24"/>
              </w:rPr>
            </w:pPr>
            <w:r w:rsidRPr="00A9262E">
              <w:rPr>
                <w:sz w:val="24"/>
                <w:szCs w:val="24"/>
                <w:lang w:val="de"/>
              </w:rPr>
              <w:t xml:space="preserve">Grafische Darstellungen von Sounds und Sprache (Visualisierung und Untertitel) </w:t>
            </w:r>
            <w:r w:rsidR="00A9262E">
              <w:rPr>
                <w:sz w:val="24"/>
                <w:szCs w:val="24"/>
                <w:lang w:val="de"/>
              </w:rPr>
              <w:br/>
            </w:r>
            <w:r w:rsidRPr="00A9262E">
              <w:rPr>
                <w:sz w:val="24"/>
                <w:szCs w:val="24"/>
                <w:lang w:val="de"/>
              </w:rPr>
              <w:t xml:space="preserve">erleichtern es, dem Spielgeschehen auch ohne zu hören zu folgen. Sie machen wichtige Informationen sichtbar. Sammelt Menüpunkte für euer Sound-Menü, die Einstellungen </w:t>
            </w:r>
            <w:r w:rsidR="00A9262E">
              <w:rPr>
                <w:sz w:val="24"/>
                <w:szCs w:val="24"/>
                <w:lang w:val="de"/>
              </w:rPr>
              <w:br/>
            </w:r>
            <w:r w:rsidRPr="00A9262E">
              <w:rPr>
                <w:sz w:val="24"/>
                <w:szCs w:val="24"/>
                <w:lang w:val="de"/>
              </w:rPr>
              <w:t>für solche Visualisierungen und Untertitel enthalten.</w:t>
            </w:r>
          </w:p>
        </w:tc>
      </w:tr>
    </w:tbl>
    <w:p w14:paraId="7DEC7072" w14:textId="12F6C034" w:rsidR="008435B1" w:rsidRPr="00A9262E" w:rsidRDefault="008435B1" w:rsidP="008435B1"/>
    <w:tbl>
      <w:tblPr>
        <w:tblStyle w:val="SMUGGTabelleLsung"/>
        <w:tblW w:w="0" w:type="auto"/>
        <w:tblLook w:val="04A0" w:firstRow="1" w:lastRow="0" w:firstColumn="1" w:lastColumn="0" w:noHBand="0" w:noVBand="1"/>
      </w:tblPr>
      <w:tblGrid>
        <w:gridCol w:w="10194"/>
      </w:tblGrid>
      <w:tr w:rsidR="008435B1" w:rsidRPr="00A9262E" w14:paraId="68D797E7" w14:textId="77777777" w:rsidTr="00626D3F">
        <w:trPr>
          <w:cnfStyle w:val="100000000000" w:firstRow="1" w:lastRow="0" w:firstColumn="0" w:lastColumn="0" w:oddVBand="0" w:evenVBand="0" w:oddHBand="0" w:evenHBand="0" w:firstRowFirstColumn="0" w:firstRowLastColumn="0" w:lastRowFirstColumn="0" w:lastRowLastColumn="0"/>
        </w:trPr>
        <w:tc>
          <w:tcPr>
            <w:tcW w:w="10194" w:type="dxa"/>
          </w:tcPr>
          <w:p w14:paraId="72A2C11E" w14:textId="11A006F2" w:rsidR="008435B1" w:rsidRPr="00A9262E" w:rsidRDefault="00A9262E" w:rsidP="00D14510">
            <w:pPr>
              <w:pStyle w:val="Standardklein"/>
              <w:rPr>
                <w:sz w:val="24"/>
                <w:szCs w:val="24"/>
              </w:rPr>
            </w:pPr>
            <w:r w:rsidRPr="000E04F4">
              <w:rPr>
                <w:rFonts w:asciiTheme="majorHAnsi" w:eastAsiaTheme="majorEastAsia" w:hAnsiTheme="majorHAnsi" w:cs="Times New Roman (Überschriften"/>
                <w:noProof/>
                <w:color w:val="5F5B55" w:themeColor="text2"/>
                <w:sz w:val="24"/>
                <w:szCs w:val="24"/>
                <w:lang w:val="de"/>
              </w:rPr>
              <mc:AlternateContent>
                <mc:Choice Requires="wps">
                  <w:drawing>
                    <wp:anchor distT="0" distB="0" distL="114300" distR="114300" simplePos="0" relativeHeight="251675648" behindDoc="0" locked="0" layoutInCell="1" allowOverlap="1" wp14:anchorId="53E1888E" wp14:editId="436AB963">
                      <wp:simplePos x="0" y="0"/>
                      <wp:positionH relativeFrom="page">
                        <wp:posOffset>5422900</wp:posOffset>
                      </wp:positionH>
                      <wp:positionV relativeFrom="page">
                        <wp:posOffset>17780</wp:posOffset>
                      </wp:positionV>
                      <wp:extent cx="949960" cy="175895"/>
                      <wp:effectExtent l="0" t="0" r="0" b="0"/>
                      <wp:wrapNone/>
                      <wp:docPr id="693771473" name="Textfeld 5"/>
                      <wp:cNvGraphicFramePr/>
                      <a:graphic xmlns:a="http://schemas.openxmlformats.org/drawingml/2006/main">
                        <a:graphicData uri="http://schemas.microsoft.com/office/word/2010/wordprocessingShape">
                          <wps:wsp>
                            <wps:cNvSpPr txBox="1"/>
                            <wps:spPr>
                              <a:xfrm>
                                <a:off x="0" y="0"/>
                                <a:ext cx="949960" cy="175895"/>
                              </a:xfrm>
                              <a:prstGeom prst="rect">
                                <a:avLst/>
                              </a:prstGeom>
                              <a:noFill/>
                            </wps:spPr>
                            <wps:txbx>
                              <w:txbxContent>
                                <w:p w14:paraId="653EEA3D" w14:textId="58E90220" w:rsidR="00A9262E" w:rsidRPr="00336BA5" w:rsidRDefault="00A9262E" w:rsidP="00A9262E">
                                  <w:pPr>
                                    <w:pStyle w:val="berschrift5"/>
                                    <w:jc w:val="right"/>
                                  </w:pPr>
                                  <w:r>
                                    <w:t>HÖ</w:t>
                                  </w:r>
                                  <w:r w:rsidRPr="00336BA5">
                                    <w:t xml:space="preserve"> </w:t>
                                  </w:r>
                                  <w:r>
                                    <w:t>B2 LV</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3E1888E" id="_x0000_s1032" type="#_x0000_t202" style="position:absolute;margin-left:427pt;margin-top:1.4pt;width:74.8pt;height:13.8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" filled="f" stroked="f">
                      <v:textbox style="mso-fit-shape-to-text:t" inset="0,0,0,0">
                        <w:txbxContent>
                          <w:p w14:paraId="653EEA3D" w14:textId="58E90220" w:rsidR="00A9262E" w:rsidRPr="00336BA5" w:rsidRDefault="00A9262E" w:rsidP="00A9262E">
                            <w:pPr>
                              <w:pStyle w:val="berschrift5"/>
                              <w:jc w:val="right"/>
                            </w:pPr>
                            <w:r>
                              <w:t>HÖ</w:t>
                            </w:r>
                            <w:r w:rsidRPr="00336BA5">
                              <w:t xml:space="preserve"> </w:t>
                            </w:r>
                            <w:r>
                              <w:t>B2 LV</w:t>
                            </w:r>
                          </w:p>
                        </w:txbxContent>
                      </v:textbox>
                      <w10:wrap anchorx="page" anchory="page"/>
                    </v:shape>
                  </w:pict>
                </mc:Fallback>
              </mc:AlternateContent>
            </w:r>
            <w:r w:rsidR="008435B1" w:rsidRPr="00A9262E">
              <w:rPr>
                <w:sz w:val="24"/>
                <w:szCs w:val="24"/>
                <w:lang w:val="de"/>
              </w:rPr>
              <w:t>Lösungsvorschlag</w:t>
            </w:r>
          </w:p>
        </w:tc>
      </w:tr>
      <w:tr w:rsidR="008435B1" w:rsidRPr="00A9262E" w14:paraId="2788C5AF" w14:textId="77777777" w:rsidTr="00626D3F">
        <w:tc>
          <w:tcPr>
            <w:tcW w:w="10194" w:type="dxa"/>
          </w:tcPr>
          <w:p w14:paraId="7BD5236D" w14:textId="15170527" w:rsidR="008435B1" w:rsidRPr="00A9262E" w:rsidRDefault="00A9262E" w:rsidP="008435B1">
            <w:pPr>
              <w:pStyle w:val="Standardklein"/>
              <w:rPr>
                <w:sz w:val="24"/>
                <w:szCs w:val="24"/>
                <w:lang w:val="de"/>
              </w:rPr>
            </w:pPr>
            <w:r w:rsidRPr="000E04F4">
              <w:rPr>
                <w:rFonts w:asciiTheme="majorHAnsi" w:eastAsiaTheme="majorEastAsia" w:hAnsiTheme="majorHAnsi" w:cs="Times New Roman (Überschriften"/>
                <w:b/>
                <w:noProof/>
                <w:color w:val="5F5B55" w:themeColor="text2"/>
                <w:sz w:val="24"/>
                <w:szCs w:val="24"/>
                <w:lang w:val="de"/>
              </w:rPr>
              <mc:AlternateContent>
                <mc:Choice Requires="wps">
                  <w:drawing>
                    <wp:anchor distT="0" distB="0" distL="114300" distR="114300" simplePos="0" relativeHeight="251673600" behindDoc="0" locked="0" layoutInCell="1" allowOverlap="1" wp14:anchorId="343660A8" wp14:editId="5B18A468">
                      <wp:simplePos x="0" y="0"/>
                      <wp:positionH relativeFrom="page">
                        <wp:posOffset>5423535</wp:posOffset>
                      </wp:positionH>
                      <wp:positionV relativeFrom="page">
                        <wp:posOffset>-2959735</wp:posOffset>
                      </wp:positionV>
                      <wp:extent cx="949960" cy="175895"/>
                      <wp:effectExtent l="0" t="0" r="0" b="0"/>
                      <wp:wrapNone/>
                      <wp:docPr id="900441358" name="Textfeld 5"/>
                      <wp:cNvGraphicFramePr/>
                      <a:graphic xmlns:a="http://schemas.openxmlformats.org/drawingml/2006/main">
                        <a:graphicData uri="http://schemas.microsoft.com/office/word/2010/wordprocessingShape">
                          <wps:wsp>
                            <wps:cNvSpPr txBox="1"/>
                            <wps:spPr>
                              <a:xfrm>
                                <a:off x="0" y="0"/>
                                <a:ext cx="949960" cy="175895"/>
                              </a:xfrm>
                              <a:prstGeom prst="rect">
                                <a:avLst/>
                              </a:prstGeom>
                              <a:noFill/>
                            </wps:spPr>
                            <wps:txbx>
                              <w:txbxContent>
                                <w:p w14:paraId="0A9B2592" w14:textId="6E11A894" w:rsidR="00A9262E" w:rsidRPr="00336BA5" w:rsidRDefault="00A9262E" w:rsidP="00A9262E">
                                  <w:pPr>
                                    <w:pStyle w:val="berschrift5"/>
                                    <w:jc w:val="right"/>
                                  </w:pPr>
                                  <w:r>
                                    <w:t>HÖ</w:t>
                                  </w:r>
                                  <w:r w:rsidRPr="00336BA5">
                                    <w:t xml:space="preserve"> </w:t>
                                  </w:r>
                                  <w:r>
                                    <w:t>B2</w:t>
                                  </w:r>
                                  <w:r w:rsidRPr="00336BA5">
                                    <w:t xml:space="preserve"> </w:t>
                                  </w:r>
                                  <w:r>
                                    <w:t>H1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43660A8" id="_x0000_s1033" type="#_x0000_t202" style="position:absolute;margin-left:427.05pt;margin-top:-233.05pt;width:74.8pt;height:13.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" filled="f" stroked="f">
                      <v:textbox style="mso-fit-shape-to-text:t" inset="0,0,0,0">
                        <w:txbxContent>
                          <w:p w14:paraId="0A9B2592" w14:textId="6E11A894" w:rsidR="00A9262E" w:rsidRPr="00336BA5" w:rsidRDefault="00A9262E" w:rsidP="00A9262E">
                            <w:pPr>
                              <w:pStyle w:val="berschrift5"/>
                              <w:jc w:val="right"/>
                            </w:pPr>
                            <w:r>
                              <w:t>HÖ</w:t>
                            </w:r>
                            <w:r w:rsidRPr="00336BA5">
                              <w:t xml:space="preserve"> </w:t>
                            </w:r>
                            <w:r>
                              <w:t>B2</w:t>
                            </w:r>
                            <w:r w:rsidRPr="00336BA5">
                              <w:t xml:space="preserve"> </w:t>
                            </w:r>
                            <w:r>
                              <w:t>H1</w:t>
                            </w:r>
                          </w:p>
                        </w:txbxContent>
                      </v:textbox>
                      <w10:wrap anchorx="page" anchory="page"/>
                    </v:shape>
                  </w:pict>
                </mc:Fallback>
              </mc:AlternateContent>
            </w:r>
            <w:r w:rsidR="008435B1" w:rsidRPr="00A9262E">
              <w:rPr>
                <w:sz w:val="24"/>
                <w:szCs w:val="24"/>
                <w:lang w:val="de"/>
              </w:rPr>
              <w:t xml:space="preserve">Ein Sound-Menü sollte möglichst viele Einstellungsmöglichkeiten bieten. Regler von verschiedenen Arten von Sounds wie Musik, Effekte, Geräusche oder Dialoge. Aber auch Untertitel und Textgröße, damit gesprochene Inhalte auch gelesen werden können. </w:t>
            </w:r>
            <w:r>
              <w:rPr>
                <w:sz w:val="24"/>
                <w:szCs w:val="24"/>
                <w:lang w:val="de"/>
              </w:rPr>
              <w:br/>
            </w:r>
            <w:r w:rsidR="008435B1" w:rsidRPr="00A9262E">
              <w:rPr>
                <w:sz w:val="24"/>
                <w:szCs w:val="24"/>
                <w:lang w:val="de"/>
              </w:rPr>
              <w:t xml:space="preserve">Manchmal kann auch die Schriftart oder der Hintergrund der Schrift angepasst werden, </w:t>
            </w:r>
            <w:r w:rsidR="008435B1" w:rsidRPr="00A9262E">
              <w:rPr>
                <w:sz w:val="24"/>
                <w:szCs w:val="24"/>
                <w:lang w:val="de"/>
              </w:rPr>
              <w:br/>
              <w:t>um die Lesbarkeit zu verbessern.</w:t>
            </w:r>
          </w:p>
          <w:p w14:paraId="06830AB1" w14:textId="7CB01A01" w:rsidR="008435B1" w:rsidRPr="00A9262E" w:rsidRDefault="008435B1" w:rsidP="008435B1">
            <w:pPr>
              <w:pStyle w:val="Aufzhlungklein"/>
              <w:numPr>
                <w:ilvl w:val="0"/>
                <w:numId w:val="0"/>
              </w:numPr>
              <w:ind w:left="170" w:hanging="170"/>
              <w:rPr>
                <w:rFonts w:asciiTheme="minorHAnsi" w:hAnsiTheme="minorHAnsi" w:cs="Times New Roman (Textkörper CS)"/>
                <w:bCs w:val="0"/>
                <w:kern w:val="2"/>
                <w:sz w:val="24"/>
                <w:szCs w:val="24"/>
                <w:lang w:val="de"/>
              </w:rPr>
            </w:pPr>
          </w:p>
          <w:p w14:paraId="08866978" w14:textId="4DDD7F4A" w:rsidR="008435B1" w:rsidRPr="00A9262E" w:rsidRDefault="008435B1" w:rsidP="008435B1">
            <w:pPr>
              <w:pStyle w:val="Standardklein"/>
              <w:rPr>
                <w:sz w:val="24"/>
                <w:szCs w:val="24"/>
                <w:lang w:val="de"/>
              </w:rPr>
            </w:pPr>
            <w:r w:rsidRPr="00A9262E">
              <w:rPr>
                <w:sz w:val="24"/>
                <w:szCs w:val="24"/>
                <w:lang w:val="de"/>
              </w:rPr>
              <w:t xml:space="preserve">Zusätzlich können visuelle Hinweise ergänzt werden, die anzeigen, wenn ein wichtiger </w:t>
            </w:r>
            <w:r w:rsidR="00A9262E">
              <w:rPr>
                <w:sz w:val="24"/>
                <w:szCs w:val="24"/>
                <w:lang w:val="de"/>
              </w:rPr>
              <w:br/>
            </w:r>
            <w:r w:rsidRPr="00A9262E">
              <w:rPr>
                <w:sz w:val="24"/>
                <w:szCs w:val="24"/>
                <w:lang w:val="de"/>
              </w:rPr>
              <w:t>Sound oder Dialog abgespielt wird. Hilfreich sind auch Optionen zur Anzeige von Geräuschen in Textform (z.B. [</w:t>
            </w:r>
            <w:r w:rsidRPr="00A9262E">
              <w:rPr>
                <w:i/>
                <w:iCs/>
                <w:sz w:val="24"/>
                <w:szCs w:val="24"/>
                <w:lang w:val="de"/>
              </w:rPr>
              <w:t>Tür knarrt]</w:t>
            </w:r>
            <w:r w:rsidRPr="00A9262E">
              <w:rPr>
                <w:sz w:val="24"/>
                <w:szCs w:val="24"/>
                <w:lang w:val="de"/>
              </w:rPr>
              <w:t xml:space="preserve"> oder </w:t>
            </w:r>
            <w:r w:rsidRPr="00A9262E">
              <w:rPr>
                <w:i/>
                <w:iCs/>
                <w:sz w:val="24"/>
                <w:szCs w:val="24"/>
                <w:lang w:val="de"/>
              </w:rPr>
              <w:t>[Auto hupt]</w:t>
            </w:r>
            <w:r w:rsidRPr="00A9262E">
              <w:rPr>
                <w:sz w:val="24"/>
                <w:szCs w:val="24"/>
                <w:lang w:val="de"/>
              </w:rPr>
              <w:t>) – also eine Geräuschuntertitelung – für Spielerinnen</w:t>
            </w:r>
            <w:r w:rsidR="00543546">
              <w:rPr>
                <w:sz w:val="24"/>
                <w:szCs w:val="24"/>
                <w:lang w:val="de"/>
              </w:rPr>
              <w:t xml:space="preserve"> und Spieler</w:t>
            </w:r>
            <w:r w:rsidRPr="00A9262E">
              <w:rPr>
                <w:sz w:val="24"/>
                <w:szCs w:val="24"/>
                <w:lang w:val="de"/>
              </w:rPr>
              <w:t xml:space="preserve"> mit Hörbeeinträchtigung.</w:t>
            </w:r>
          </w:p>
        </w:tc>
      </w:tr>
    </w:tbl>
    <w:p w14:paraId="37C4FA44" w14:textId="777B0738" w:rsidR="008435B1" w:rsidRDefault="008435B1" w:rsidP="008435B1">
      <w:pPr>
        <w:pStyle w:val="Aufzhlunggro"/>
        <w:numPr>
          <w:ilvl w:val="0"/>
          <w:numId w:val="0"/>
        </w:numPr>
      </w:pPr>
    </w:p>
    <w:sectPr w:rsidR="008435B1" w:rsidSect="00F97AB4">
      <w:footerReference w:type="default" r:id="rId9"/>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EEFC6D" w14:textId="77777777" w:rsidR="00337155" w:rsidRDefault="00337155" w:rsidP="00D236E4">
      <w:r>
        <w:separator/>
      </w:r>
    </w:p>
  </w:endnote>
  <w:endnote w:type="continuationSeparator" w:id="0">
    <w:p w14:paraId="4FE67173" w14:textId="77777777" w:rsidR="00337155" w:rsidRDefault="00337155"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 w:name="MinionPro-Regular">
    <w:altName w:val="Calibri"/>
    <w:panose1 w:val="00000000000000000000"/>
    <w:charset w:val="00"/>
    <w:family w:val="roman"/>
    <w:notTrueType/>
    <w:pitch w:val="variable"/>
    <w:sig w:usb0="60000287" w:usb1="00000001" w:usb2="00000000" w:usb3="00000000" w:csb0="0000019F" w:csb1="00000000"/>
  </w:font>
  <w:font w:name="Apple Color Emoji">
    <w:altName w:val="Calibri"/>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522F0" w14:textId="5EA0F640" w:rsidR="00227384" w:rsidRPr="00A57BC2" w:rsidRDefault="00365864" w:rsidP="00A57BC2">
    <w:pPr>
      <w:pStyle w:val="Fuzeile"/>
    </w:pPr>
    <w:r w:rsidRPr="00A57BC2">
      <w:rPr>
        <w:noProof/>
      </w:rPr>
      <mc:AlternateContent>
        <mc:Choice Requires="wps">
          <w:drawing>
            <wp:anchor distT="0" distB="0" distL="114300" distR="114300" simplePos="0" relativeHeight="251664384" behindDoc="0" locked="0" layoutInCell="1" allowOverlap="1" wp14:anchorId="12BCDB35" wp14:editId="4C716C29">
              <wp:simplePos x="0" y="0"/>
              <wp:positionH relativeFrom="page">
                <wp:posOffset>538843</wp:posOffset>
              </wp:positionH>
              <wp:positionV relativeFrom="page">
                <wp:posOffset>10042071</wp:posOffset>
              </wp:positionV>
              <wp:extent cx="5829300" cy="356235"/>
              <wp:effectExtent l="0" t="0" r="0" b="0"/>
              <wp:wrapNone/>
              <wp:docPr id="2103920377" name="Textfeld 4"/>
              <wp:cNvGraphicFramePr/>
              <a:graphic xmlns:a="http://schemas.openxmlformats.org/drawingml/2006/main">
                <a:graphicData uri="http://schemas.microsoft.com/office/word/2010/wordprocessingShape">
                  <wps:wsp>
                    <wps:cNvSpPr txBox="1"/>
                    <wps:spPr>
                      <a:xfrm>
                        <a:off x="0" y="0"/>
                        <a:ext cx="5829300" cy="356235"/>
                      </a:xfrm>
                      <a:prstGeom prst="rect">
                        <a:avLst/>
                      </a:prstGeom>
                      <a:noFill/>
                      <a:ln w="6350">
                        <a:noFill/>
                      </a:ln>
                    </wps:spPr>
                    <wps:txbx>
                      <w:txbxContent>
                        <w:p w14:paraId="69D4F8A6" w14:textId="77777777" w:rsidR="00365864" w:rsidRPr="00843789" w:rsidRDefault="00365864" w:rsidP="00365864">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2A53E33B" w14:textId="77777777" w:rsidR="00365864" w:rsidRPr="00843789" w:rsidRDefault="00365864" w:rsidP="00365864">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CDB35" id="_x0000_t202" coordsize="21600,21600" o:spt="202" path="m,l,21600r21600,l21600,xe">
              <v:stroke joinstyle="miter"/>
              <v:path gradientshapeok="t" o:connecttype="rect"/>
            </v:shapetype>
            <v:shape id="Textfeld 4" o:spid="_x0000_s1034" type="#_x0000_t202" style="position:absolute;margin-left:42.45pt;margin-top:790.7pt;width:459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" filled="f" stroked="f" strokeweight=".5pt">
              <v:textbox inset="0,0,0,0">
                <w:txbxContent>
                  <w:p w14:paraId="69D4F8A6" w14:textId="77777777" w:rsidR="00365864" w:rsidRPr="00843789" w:rsidRDefault="00365864" w:rsidP="00365864">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2A53E33B" w14:textId="77777777" w:rsidR="00365864" w:rsidRPr="00843789" w:rsidRDefault="00365864" w:rsidP="00365864">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r w:rsidR="00F97AB4" w:rsidRPr="00A57BC2">
      <w:rPr>
        <w:noProof/>
      </w:rPr>
      <mc:AlternateContent>
        <mc:Choice Requires="wps">
          <w:drawing>
            <wp:anchor distT="0" distB="0" distL="114300" distR="114300" simplePos="0" relativeHeight="251665408" behindDoc="0" locked="0" layoutInCell="1" allowOverlap="1" wp14:anchorId="338A15E6" wp14:editId="41721E81">
              <wp:simplePos x="0" y="0"/>
              <wp:positionH relativeFrom="page">
                <wp:posOffset>6286500</wp:posOffset>
              </wp:positionH>
              <wp:positionV relativeFrom="page">
                <wp:posOffset>10045030</wp:posOffset>
              </wp:positionV>
              <wp:extent cx="654685" cy="356235"/>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A15E6" id="_x0000_s1035" type="#_x0000_t202" style="position:absolute;margin-left:495pt;margin-top:790.95pt;width:51.55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" filled="f" stroked="f" strokeweight=".5pt">
              <v:textbox inset="0,0,0,0">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5117F22C">
              <wp:simplePos x="0" y="0"/>
              <wp:positionH relativeFrom="page">
                <wp:posOffset>538842</wp:posOffset>
              </wp:positionH>
              <wp:positionV relativeFrom="page">
                <wp:posOffset>10042071</wp:posOffset>
              </wp:positionV>
              <wp:extent cx="5927271" cy="493200"/>
              <wp:effectExtent l="0" t="0" r="3810" b="2540"/>
              <wp:wrapNone/>
              <wp:docPr id="1785074563" name="Textfeld 4"/>
              <wp:cNvGraphicFramePr/>
              <a:graphic xmlns:a="http://schemas.openxmlformats.org/drawingml/2006/main">
                <a:graphicData uri="http://schemas.microsoft.com/office/word/2010/wordprocessingShape">
                  <wps:wsp>
                    <wps:cNvSpPr txBox="1"/>
                    <wps:spPr>
                      <a:xfrm>
                        <a:off x="0" y="0"/>
                        <a:ext cx="5927271" cy="493200"/>
                      </a:xfrm>
                      <a:prstGeom prst="rect">
                        <a:avLst/>
                      </a:prstGeom>
                      <a:noFill/>
                      <a:ln w="6350">
                        <a:noFill/>
                      </a:ln>
                    </wps:spPr>
                    <wps:txbx>
                      <w:txbxContent>
                        <w:p w14:paraId="6346328E" w14:textId="41DCAFB0" w:rsidR="003D4685" w:rsidRPr="003D4685" w:rsidRDefault="003D4685" w:rsidP="003D4685">
                          <w:pPr>
                            <w:pStyle w:val="Fuzeile"/>
                            <w:rPr>
                              <w:b/>
                              <w:bCs/>
                            </w:rPr>
                          </w:pPr>
                          <w:r w:rsidRPr="003D4685">
                            <w:rPr>
                              <w:b/>
                              <w:bCs/>
                            </w:rPr>
                            <w:t>05 Games für alle | Methodenbox</w:t>
                          </w:r>
                          <w:r>
                            <w:rPr>
                              <w:b/>
                              <w:bCs/>
                            </w:rPr>
                            <w:t xml:space="preserve"> | </w:t>
                          </w:r>
                          <w:r w:rsidR="008435B1" w:rsidRPr="008435B1">
                            <w:rPr>
                              <w:b/>
                              <w:bCs/>
                              <w:lang w:val="de"/>
                            </w:rPr>
                            <w:t>Barrierefrei</w:t>
                          </w:r>
                          <w:r w:rsidRPr="003D4685">
                            <w:rPr>
                              <w:b/>
                              <w:bCs/>
                              <w:lang w:val="de"/>
                            </w:rPr>
                            <w:t>-Challenge</w:t>
                          </w:r>
                          <w:r w:rsidR="00C27D14">
                            <w:rPr>
                              <w:b/>
                              <w:bCs/>
                              <w:lang w:val="de"/>
                            </w:rPr>
                            <w:t xml:space="preserve"> </w:t>
                          </w:r>
                          <w:r w:rsidR="007A0780">
                            <w:rPr>
                              <w:b/>
                              <w:bCs/>
                              <w:i/>
                              <w:iCs/>
                              <w:lang w:val="de"/>
                            </w:rPr>
                            <w:t>Hören</w:t>
                          </w:r>
                        </w:p>
                        <w:p w14:paraId="6013E305" w14:textId="77777777" w:rsidR="00365864" w:rsidRPr="00843789" w:rsidRDefault="00365864" w:rsidP="00365864">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75F914A0" w14:textId="77777777" w:rsidR="00365864" w:rsidRPr="00843789" w:rsidRDefault="00365864" w:rsidP="00365864">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_x0000_s1036" type="#_x0000_t202" style="position:absolute;margin-left:42.45pt;margin-top:790.7pt;width:466.7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" filled="f" stroked="f" strokeweight=".5pt">
              <v:textbox inset="0,0,0,0">
                <w:txbxContent>
                  <w:p w14:paraId="6346328E" w14:textId="41DCAFB0" w:rsidR="003D4685" w:rsidRPr="003D4685" w:rsidRDefault="003D4685" w:rsidP="003D4685">
                    <w:pPr>
                      <w:pStyle w:val="Fuzeile"/>
                      <w:rPr>
                        <w:b/>
                        <w:bCs/>
                      </w:rPr>
                    </w:pPr>
                    <w:r w:rsidRPr="003D4685">
                      <w:rPr>
                        <w:b/>
                        <w:bCs/>
                      </w:rPr>
                      <w:t>05 Games für alle | Methodenbox</w:t>
                    </w:r>
                    <w:r>
                      <w:rPr>
                        <w:b/>
                        <w:bCs/>
                      </w:rPr>
                      <w:t xml:space="preserve"> | </w:t>
                    </w:r>
                    <w:r w:rsidR="008435B1" w:rsidRPr="008435B1">
                      <w:rPr>
                        <w:b/>
                        <w:bCs/>
                        <w:lang w:val="de"/>
                      </w:rPr>
                      <w:t>Barrierefrei</w:t>
                    </w:r>
                    <w:r w:rsidRPr="003D4685">
                      <w:rPr>
                        <w:b/>
                        <w:bCs/>
                        <w:lang w:val="de"/>
                      </w:rPr>
                      <w:t>-Challenge</w:t>
                    </w:r>
                    <w:r w:rsidR="00C27D14">
                      <w:rPr>
                        <w:b/>
                        <w:bCs/>
                        <w:lang w:val="de"/>
                      </w:rPr>
                      <w:t xml:space="preserve"> </w:t>
                    </w:r>
                    <w:r w:rsidR="007A0780">
                      <w:rPr>
                        <w:b/>
                        <w:bCs/>
                        <w:i/>
                        <w:iCs/>
                        <w:lang w:val="de"/>
                      </w:rPr>
                      <w:t>Hören</w:t>
                    </w:r>
                  </w:p>
                  <w:p w14:paraId="6013E305" w14:textId="77777777" w:rsidR="00365864" w:rsidRPr="00843789" w:rsidRDefault="00365864" w:rsidP="00365864">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75F914A0" w14:textId="77777777" w:rsidR="00365864" w:rsidRPr="00843789" w:rsidRDefault="00365864" w:rsidP="00365864">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37"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" filled="f" stroked="f" strokeweight=".5pt">
              <v:textbox inset="0,0,0,0">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01CB48" w14:textId="77777777" w:rsidR="00337155" w:rsidRDefault="00337155" w:rsidP="00D236E4">
      <w:r>
        <w:separator/>
      </w:r>
    </w:p>
  </w:footnote>
  <w:footnote w:type="continuationSeparator" w:id="0">
    <w:p w14:paraId="23600F0F" w14:textId="77777777" w:rsidR="00337155" w:rsidRDefault="00337155"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8244E7C"/>
    <w:multiLevelType w:val="multilevel"/>
    <w:tmpl w:val="86C60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5C13C12"/>
    <w:multiLevelType w:val="multilevel"/>
    <w:tmpl w:val="5B94BE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EB92888"/>
    <w:multiLevelType w:val="hybridMultilevel"/>
    <w:tmpl w:val="ACE69EAA"/>
    <w:lvl w:ilvl="0" w:tplc="FFFFFFFF">
      <w:start w:val="1"/>
      <w:numFmt w:val="bullet"/>
      <w:lvlText w:val=""/>
      <w:lvlJc w:val="left"/>
      <w:pPr>
        <w:ind w:left="170" w:hanging="170"/>
      </w:pPr>
      <w:rPr>
        <w:rFonts w:ascii="Symbol" w:hAnsi="Symbol" w:hint="default"/>
        <w:b w:val="0"/>
        <w:i w:val="0"/>
        <w:color w:val="5F5B55" w:themeColor="text2"/>
        <w:position w:val="2"/>
        <w:sz w:val="18"/>
      </w:rPr>
    </w:lvl>
    <w:lvl w:ilvl="1" w:tplc="2B5CE41C">
      <w:start w:val="1"/>
      <w:numFmt w:val="bullet"/>
      <w:lvlText w:val=""/>
      <w:lvlJc w:val="left"/>
      <w:pPr>
        <w:ind w:left="340" w:hanging="170"/>
      </w:pPr>
      <w:rPr>
        <w:rFonts w:ascii="Symbol" w:hAnsi="Symbol" w:hint="default"/>
        <w:color w:val="5F5B55" w:themeColor="text2"/>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2576E7C"/>
    <w:multiLevelType w:val="multilevel"/>
    <w:tmpl w:val="9440F3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65163BE"/>
    <w:multiLevelType w:val="multilevel"/>
    <w:tmpl w:val="7E6208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59068785">
    <w:abstractNumId w:val="2"/>
  </w:num>
  <w:num w:numId="2" w16cid:durableId="1362971834">
    <w:abstractNumId w:val="5"/>
  </w:num>
  <w:num w:numId="3" w16cid:durableId="1732271523">
    <w:abstractNumId w:val="1"/>
  </w:num>
  <w:num w:numId="4" w16cid:durableId="915359341">
    <w:abstractNumId w:val="0"/>
  </w:num>
  <w:num w:numId="5" w16cid:durableId="1512454204">
    <w:abstractNumId w:val="3"/>
  </w:num>
  <w:num w:numId="6" w16cid:durableId="1212880749">
    <w:abstractNumId w:val="7"/>
  </w:num>
  <w:num w:numId="7" w16cid:durableId="344601848">
    <w:abstractNumId w:val="9"/>
  </w:num>
  <w:num w:numId="8" w16cid:durableId="142351205">
    <w:abstractNumId w:val="8"/>
  </w:num>
  <w:num w:numId="9" w16cid:durableId="630942160">
    <w:abstractNumId w:val="15"/>
  </w:num>
  <w:num w:numId="10" w16cid:durableId="394091991">
    <w:abstractNumId w:val="11"/>
  </w:num>
  <w:num w:numId="11" w16cid:durableId="1474060191">
    <w:abstractNumId w:val="6"/>
  </w:num>
  <w:num w:numId="12" w16cid:durableId="206770136">
    <w:abstractNumId w:val="12"/>
  </w:num>
  <w:num w:numId="13" w16cid:durableId="1675836116">
    <w:abstractNumId w:val="10"/>
  </w:num>
  <w:num w:numId="14" w16cid:durableId="213975515">
    <w:abstractNumId w:val="16"/>
  </w:num>
  <w:num w:numId="15" w16cid:durableId="486745405">
    <w:abstractNumId w:val="13"/>
  </w:num>
  <w:num w:numId="16" w16cid:durableId="904027963">
    <w:abstractNumId w:val="2"/>
  </w:num>
  <w:num w:numId="17" w16cid:durableId="245843741">
    <w:abstractNumId w:val="14"/>
  </w:num>
  <w:num w:numId="18" w16cid:durableId="20816302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05EB8"/>
    <w:rsid w:val="00014F6F"/>
    <w:rsid w:val="000177A7"/>
    <w:rsid w:val="000521FB"/>
    <w:rsid w:val="00055771"/>
    <w:rsid w:val="00070F15"/>
    <w:rsid w:val="000749BE"/>
    <w:rsid w:val="000A19D7"/>
    <w:rsid w:val="000A4186"/>
    <w:rsid w:val="000B55C5"/>
    <w:rsid w:val="000D073D"/>
    <w:rsid w:val="000D1CFD"/>
    <w:rsid w:val="000E04F4"/>
    <w:rsid w:val="000E15CE"/>
    <w:rsid w:val="000E30FA"/>
    <w:rsid w:val="00103C7C"/>
    <w:rsid w:val="001105DD"/>
    <w:rsid w:val="001118FC"/>
    <w:rsid w:val="00112508"/>
    <w:rsid w:val="0014508E"/>
    <w:rsid w:val="0014749E"/>
    <w:rsid w:val="00163F71"/>
    <w:rsid w:val="001B384B"/>
    <w:rsid w:val="001B6099"/>
    <w:rsid w:val="001C4510"/>
    <w:rsid w:val="001D20BF"/>
    <w:rsid w:val="001F3B03"/>
    <w:rsid w:val="0020265F"/>
    <w:rsid w:val="002066AD"/>
    <w:rsid w:val="002134CB"/>
    <w:rsid w:val="00227384"/>
    <w:rsid w:val="00267535"/>
    <w:rsid w:val="00271C71"/>
    <w:rsid w:val="00281D2C"/>
    <w:rsid w:val="002B1A96"/>
    <w:rsid w:val="002B250E"/>
    <w:rsid w:val="002B5986"/>
    <w:rsid w:val="002C065B"/>
    <w:rsid w:val="002C31A4"/>
    <w:rsid w:val="00301264"/>
    <w:rsid w:val="00302E62"/>
    <w:rsid w:val="00310C35"/>
    <w:rsid w:val="003203A1"/>
    <w:rsid w:val="0032394D"/>
    <w:rsid w:val="00337155"/>
    <w:rsid w:val="003477D4"/>
    <w:rsid w:val="00352895"/>
    <w:rsid w:val="00365864"/>
    <w:rsid w:val="0039550E"/>
    <w:rsid w:val="0039568F"/>
    <w:rsid w:val="003971D6"/>
    <w:rsid w:val="003A618E"/>
    <w:rsid w:val="003B6CC2"/>
    <w:rsid w:val="003C14A9"/>
    <w:rsid w:val="003D4685"/>
    <w:rsid w:val="003E67FD"/>
    <w:rsid w:val="003E7C96"/>
    <w:rsid w:val="003F50A0"/>
    <w:rsid w:val="0042345A"/>
    <w:rsid w:val="004305FA"/>
    <w:rsid w:val="00435269"/>
    <w:rsid w:val="00446E4A"/>
    <w:rsid w:val="00447901"/>
    <w:rsid w:val="00462F3B"/>
    <w:rsid w:val="00481E1E"/>
    <w:rsid w:val="004842D9"/>
    <w:rsid w:val="00495EEF"/>
    <w:rsid w:val="004B0970"/>
    <w:rsid w:val="004B49C1"/>
    <w:rsid w:val="004D31AA"/>
    <w:rsid w:val="004D390F"/>
    <w:rsid w:val="004D4283"/>
    <w:rsid w:val="004F2CC4"/>
    <w:rsid w:val="0051109A"/>
    <w:rsid w:val="0051541B"/>
    <w:rsid w:val="005168CE"/>
    <w:rsid w:val="005173DF"/>
    <w:rsid w:val="00520DBB"/>
    <w:rsid w:val="00523685"/>
    <w:rsid w:val="005400C0"/>
    <w:rsid w:val="005415CD"/>
    <w:rsid w:val="00543546"/>
    <w:rsid w:val="0056550E"/>
    <w:rsid w:val="005A1FFA"/>
    <w:rsid w:val="005B547B"/>
    <w:rsid w:val="005D24FF"/>
    <w:rsid w:val="005D379A"/>
    <w:rsid w:val="005F2C10"/>
    <w:rsid w:val="0060418B"/>
    <w:rsid w:val="006049EA"/>
    <w:rsid w:val="00614278"/>
    <w:rsid w:val="00626D3F"/>
    <w:rsid w:val="00653B68"/>
    <w:rsid w:val="00653BBC"/>
    <w:rsid w:val="006559DD"/>
    <w:rsid w:val="0067289A"/>
    <w:rsid w:val="00680226"/>
    <w:rsid w:val="00685480"/>
    <w:rsid w:val="006B3491"/>
    <w:rsid w:val="006D08E2"/>
    <w:rsid w:val="006F00E4"/>
    <w:rsid w:val="00701F60"/>
    <w:rsid w:val="0070411A"/>
    <w:rsid w:val="00711BE5"/>
    <w:rsid w:val="00711C17"/>
    <w:rsid w:val="00714231"/>
    <w:rsid w:val="00720399"/>
    <w:rsid w:val="007308A0"/>
    <w:rsid w:val="00731B8D"/>
    <w:rsid w:val="0073206A"/>
    <w:rsid w:val="00736079"/>
    <w:rsid w:val="007379AA"/>
    <w:rsid w:val="00756E88"/>
    <w:rsid w:val="007654B2"/>
    <w:rsid w:val="00776D09"/>
    <w:rsid w:val="00781B9E"/>
    <w:rsid w:val="007920F4"/>
    <w:rsid w:val="0079438C"/>
    <w:rsid w:val="007A0780"/>
    <w:rsid w:val="007B73FF"/>
    <w:rsid w:val="007C6763"/>
    <w:rsid w:val="007E0398"/>
    <w:rsid w:val="007E0E7F"/>
    <w:rsid w:val="007E1877"/>
    <w:rsid w:val="007F595B"/>
    <w:rsid w:val="00801367"/>
    <w:rsid w:val="0080591C"/>
    <w:rsid w:val="00825A1E"/>
    <w:rsid w:val="008435B1"/>
    <w:rsid w:val="00843789"/>
    <w:rsid w:val="008660F9"/>
    <w:rsid w:val="0087571C"/>
    <w:rsid w:val="00882F29"/>
    <w:rsid w:val="008D67F8"/>
    <w:rsid w:val="008E3786"/>
    <w:rsid w:val="008F4DDF"/>
    <w:rsid w:val="008F4E1C"/>
    <w:rsid w:val="00915E27"/>
    <w:rsid w:val="00923FC4"/>
    <w:rsid w:val="00944CEE"/>
    <w:rsid w:val="009609AE"/>
    <w:rsid w:val="00973545"/>
    <w:rsid w:val="00977FB0"/>
    <w:rsid w:val="00997F6D"/>
    <w:rsid w:val="009B2438"/>
    <w:rsid w:val="009C4A6A"/>
    <w:rsid w:val="009E17AD"/>
    <w:rsid w:val="009F499A"/>
    <w:rsid w:val="00A074A3"/>
    <w:rsid w:val="00A11FB5"/>
    <w:rsid w:val="00A4265A"/>
    <w:rsid w:val="00A55F66"/>
    <w:rsid w:val="00A57BC2"/>
    <w:rsid w:val="00A676A3"/>
    <w:rsid w:val="00A70798"/>
    <w:rsid w:val="00A9262E"/>
    <w:rsid w:val="00AB07F7"/>
    <w:rsid w:val="00AB2115"/>
    <w:rsid w:val="00AB4011"/>
    <w:rsid w:val="00AB4A87"/>
    <w:rsid w:val="00AC1E1C"/>
    <w:rsid w:val="00AC36E7"/>
    <w:rsid w:val="00AD6B39"/>
    <w:rsid w:val="00AF6E09"/>
    <w:rsid w:val="00B22F0E"/>
    <w:rsid w:val="00B30762"/>
    <w:rsid w:val="00B315A9"/>
    <w:rsid w:val="00B40570"/>
    <w:rsid w:val="00B45022"/>
    <w:rsid w:val="00B619DF"/>
    <w:rsid w:val="00B628CA"/>
    <w:rsid w:val="00B62B82"/>
    <w:rsid w:val="00B63A50"/>
    <w:rsid w:val="00B64F96"/>
    <w:rsid w:val="00B669CB"/>
    <w:rsid w:val="00B801E7"/>
    <w:rsid w:val="00B84519"/>
    <w:rsid w:val="00B905F6"/>
    <w:rsid w:val="00BA7E65"/>
    <w:rsid w:val="00BB26D7"/>
    <w:rsid w:val="00BC1D32"/>
    <w:rsid w:val="00BD4E32"/>
    <w:rsid w:val="00BF2A1C"/>
    <w:rsid w:val="00C0446C"/>
    <w:rsid w:val="00C27D14"/>
    <w:rsid w:val="00C462C9"/>
    <w:rsid w:val="00C55883"/>
    <w:rsid w:val="00C60B3B"/>
    <w:rsid w:val="00C644A8"/>
    <w:rsid w:val="00C6585A"/>
    <w:rsid w:val="00C911D7"/>
    <w:rsid w:val="00CB43FD"/>
    <w:rsid w:val="00CC4A6A"/>
    <w:rsid w:val="00CD01D5"/>
    <w:rsid w:val="00CD0AEB"/>
    <w:rsid w:val="00CE48E1"/>
    <w:rsid w:val="00D019F0"/>
    <w:rsid w:val="00D158F0"/>
    <w:rsid w:val="00D20D04"/>
    <w:rsid w:val="00D236E4"/>
    <w:rsid w:val="00D3722A"/>
    <w:rsid w:val="00D402D4"/>
    <w:rsid w:val="00D40F71"/>
    <w:rsid w:val="00D51B07"/>
    <w:rsid w:val="00D63F45"/>
    <w:rsid w:val="00D65AB5"/>
    <w:rsid w:val="00D75EFF"/>
    <w:rsid w:val="00D77173"/>
    <w:rsid w:val="00D939E6"/>
    <w:rsid w:val="00DC1F42"/>
    <w:rsid w:val="00DC27B0"/>
    <w:rsid w:val="00DD0DED"/>
    <w:rsid w:val="00DE398F"/>
    <w:rsid w:val="00DF0AB0"/>
    <w:rsid w:val="00E063C7"/>
    <w:rsid w:val="00E15717"/>
    <w:rsid w:val="00E21321"/>
    <w:rsid w:val="00E338D3"/>
    <w:rsid w:val="00E43D52"/>
    <w:rsid w:val="00E44440"/>
    <w:rsid w:val="00E5363F"/>
    <w:rsid w:val="00E5381A"/>
    <w:rsid w:val="00E65B1D"/>
    <w:rsid w:val="00E97A8C"/>
    <w:rsid w:val="00EA0CEA"/>
    <w:rsid w:val="00EA70CC"/>
    <w:rsid w:val="00EB0C8B"/>
    <w:rsid w:val="00EC28DD"/>
    <w:rsid w:val="00ED58F7"/>
    <w:rsid w:val="00EE1EF1"/>
    <w:rsid w:val="00EF47A1"/>
    <w:rsid w:val="00F10B1B"/>
    <w:rsid w:val="00F15C6C"/>
    <w:rsid w:val="00F21A79"/>
    <w:rsid w:val="00F55092"/>
    <w:rsid w:val="00F55D94"/>
    <w:rsid w:val="00F632DE"/>
    <w:rsid w:val="00F902CA"/>
    <w:rsid w:val="00F92C40"/>
    <w:rsid w:val="00F94F4A"/>
    <w:rsid w:val="00F97AB4"/>
    <w:rsid w:val="00FA6BC2"/>
    <w:rsid w:val="00FC138C"/>
    <w:rsid w:val="00FD1781"/>
    <w:rsid w:val="00FD5339"/>
    <w:rsid w:val="00FD55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D77173"/>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 w:type="paragraph" w:customStyle="1" w:styleId="berschrift1MB">
    <w:name w:val="Überschrift 1 MB"/>
    <w:qFormat/>
    <w:rsid w:val="00B628CA"/>
    <w:rPr>
      <w:rFonts w:asciiTheme="majorHAnsi" w:eastAsiaTheme="majorEastAsia" w:hAnsiTheme="majorHAnsi" w:cs="Times New Roman (Überschriften"/>
      <w:b/>
      <w:color w:val="009641" w:themeColor="accent6"/>
      <w:sz w:val="28"/>
      <w:szCs w:val="40"/>
    </w:rPr>
  </w:style>
  <w:style w:type="paragraph" w:customStyle="1" w:styleId="berschrift3MB">
    <w:name w:val="Überschrift 3 MB"/>
    <w:qFormat/>
    <w:rsid w:val="00B628CA"/>
    <w:rPr>
      <w:rFonts w:eastAsiaTheme="majorEastAsia" w:cstheme="majorBidi"/>
      <w:b/>
      <w:color w:val="009641" w:themeColor="accent6"/>
      <w:szCs w:val="28"/>
    </w:rPr>
  </w:style>
  <w:style w:type="character" w:customStyle="1" w:styleId="AufgabenstellungMB">
    <w:name w:val="Aufgabenstellung MB"/>
    <w:basedOn w:val="Aufgabenstellung"/>
    <w:uiPriority w:val="1"/>
    <w:qFormat/>
    <w:rsid w:val="00AF6E09"/>
    <w:rPr>
      <w:b/>
      <w:bCs/>
      <w:color w:val="FFFFFF" w:themeColor="background1"/>
      <w:bdr w:val="single" w:sz="36" w:space="0" w:color="009641" w:themeColor="accent6"/>
      <w:shd w:val="clear" w:color="auto" w:fill="009641" w:themeFill="accent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48999b-fc3c-49f5-bd29-e9b668809f46">
      <Terms xmlns="http://schemas.microsoft.com/office/infopath/2007/PartnerControls"/>
    </lcf76f155ced4ddcb4097134ff3c332f>
    <TaxCatchAll xmlns="929eb060-2697-4bd0-9e37-07983e74b794" xsi:nil="true"/>
    <_dlc_DocId xmlns="929eb060-2697-4bd0-9e37-07983e74b794">5RUT42TFMVU5-1569772645-2756</_dlc_DocId>
    <_dlc_DocIdUrl xmlns="929eb060-2697-4bd0-9e37-07983e74b794">
      <Url>https://stiftungspielekultur.sharepoint.com/sites/Projektarbeit/_layouts/15/DocIdRedir.aspx?ID=5RUT42TFMVU5-1569772645-2756</Url>
      <Description>5RUT42TFMVU5-1569772645-2756</Description>
    </_dlc_DocIdUrl>
  </documentManagement>
</p:properties>
</file>

<file path=customXml/itemProps1.xml><?xml version="1.0" encoding="utf-8"?>
<ds:datastoreItem xmlns:ds="http://schemas.openxmlformats.org/officeDocument/2006/customXml" ds:itemID="{485548F9-4FA2-4E76-97F8-47FAEC925FD8}"/>
</file>

<file path=customXml/itemProps2.xml><?xml version="1.0" encoding="utf-8"?>
<ds:datastoreItem xmlns:ds="http://schemas.openxmlformats.org/officeDocument/2006/customXml" ds:itemID="{7964423F-E645-446A-A6D6-74BAED7F6785}"/>
</file>

<file path=customXml/itemProps3.xml><?xml version="1.0" encoding="utf-8"?>
<ds:datastoreItem xmlns:ds="http://schemas.openxmlformats.org/officeDocument/2006/customXml" ds:itemID="{E264D282-A343-4799-BD9C-0AA1FD7123B3}"/>
</file>

<file path=customXml/itemProps4.xml><?xml version="1.0" encoding="utf-8"?>
<ds:datastoreItem xmlns:ds="http://schemas.openxmlformats.org/officeDocument/2006/customXml" ds:itemID="{9DA0EFAE-23D5-4A34-B945-A918DD869E0C}"/>
</file>

<file path=docProps/app.xml><?xml version="1.0" encoding="utf-8"?>
<Properties xmlns="http://schemas.openxmlformats.org/officeDocument/2006/extended-properties" xmlns:vt="http://schemas.openxmlformats.org/officeDocument/2006/docPropsVTypes">
  <Template>Normal</Template>
  <TotalTime>0</TotalTime>
  <Pages>4</Pages>
  <Words>606</Words>
  <Characters>3824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4422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19</cp:revision>
  <dcterms:created xsi:type="dcterms:W3CDTF">2026-01-08T14:13:00Z</dcterms:created>
  <dcterms:modified xsi:type="dcterms:W3CDTF">2026-01-29T14:50:00Z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40f22e01-6ace-44e1-a21c-ad466ab324d1</vt:lpwstr>
  </property>
</Properties>
</file>